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47CAED11" w14:textId="77777777" w:rsidR="00452655" w:rsidRDefault="00452655" w:rsidP="00EC5C69">
      <w:pPr>
        <w:spacing w:after="0"/>
        <w:jc w:val="center"/>
        <w:rPr>
          <w:rFonts w:ascii="Times New Roman" w:hAnsi="Times New Roman"/>
          <w:sz w:val="24"/>
          <w:szCs w:val="24"/>
        </w:rPr>
      </w:pPr>
    </w:p>
    <w:p w14:paraId="4EF57653" w14:textId="77777777" w:rsidR="00452655" w:rsidRDefault="00452655" w:rsidP="00EC5C69">
      <w:pPr>
        <w:spacing w:after="0"/>
        <w:jc w:val="center"/>
        <w:rPr>
          <w:rFonts w:ascii="Times New Roman" w:hAnsi="Times New Roman"/>
          <w:sz w:val="24"/>
          <w:szCs w:val="24"/>
        </w:rPr>
      </w:pPr>
    </w:p>
    <w:p w14:paraId="39C91D21" w14:textId="77777777" w:rsidR="00452655" w:rsidRDefault="00452655" w:rsidP="00EC5C69">
      <w:pPr>
        <w:spacing w:after="0"/>
        <w:jc w:val="center"/>
        <w:rPr>
          <w:rFonts w:ascii="Times New Roman" w:hAnsi="Times New Roman"/>
          <w:sz w:val="24"/>
          <w:szCs w:val="24"/>
        </w:rPr>
      </w:pP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5D3D0929"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sidR="007437D1">
        <w:rPr>
          <w:rFonts w:ascii="Times New Roman" w:hAnsi="Times New Roman"/>
          <w:sz w:val="24"/>
          <w:szCs w:val="24"/>
        </w:rPr>
        <w:t>2</w:t>
      </w:r>
      <w:r w:rsidR="00E6636C">
        <w:rPr>
          <w:rFonts w:ascii="Times New Roman" w:hAnsi="Times New Roman"/>
          <w:sz w:val="24"/>
          <w:szCs w:val="24"/>
        </w:rPr>
        <w:t>1</w:t>
      </w:r>
      <w:r w:rsidRPr="00EC5C69">
        <w:rPr>
          <w:rFonts w:ascii="Times New Roman" w:hAnsi="Times New Roman"/>
          <w:sz w:val="24"/>
          <w:szCs w:val="24"/>
        </w:rPr>
        <w:t xml:space="preserve">» </w:t>
      </w:r>
      <w:r w:rsidR="00E6636C">
        <w:rPr>
          <w:rFonts w:ascii="Times New Roman" w:hAnsi="Times New Roman"/>
          <w:sz w:val="24"/>
          <w:szCs w:val="24"/>
        </w:rPr>
        <w:t>мая</w:t>
      </w:r>
      <w:r w:rsidRPr="00EC5C69">
        <w:rPr>
          <w:rFonts w:ascii="Times New Roman" w:hAnsi="Times New Roman"/>
          <w:sz w:val="24"/>
          <w:szCs w:val="24"/>
        </w:rPr>
        <w:t xml:space="preserve"> 202</w:t>
      </w:r>
      <w:r w:rsidR="00E6636C">
        <w:rPr>
          <w:rFonts w:ascii="Times New Roman" w:hAnsi="Times New Roman"/>
          <w:sz w:val="24"/>
          <w:szCs w:val="24"/>
        </w:rPr>
        <w:t>5</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07C07478"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E6636C">
        <w:rPr>
          <w:rFonts w:ascii="Times New Roman" w:hAnsi="Times New Roman"/>
          <w:b/>
          <w:bCs/>
        </w:rPr>
        <w:t>10</w:t>
      </w:r>
    </w:p>
    <w:p w14:paraId="7B241BD1" w14:textId="6B68A469" w:rsidR="000912BC" w:rsidRPr="007437D1" w:rsidRDefault="000912BC" w:rsidP="00F1364D">
      <w:pPr>
        <w:spacing w:after="0" w:line="240" w:lineRule="auto"/>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                      </w:t>
      </w:r>
      <w:r w:rsidR="007437D1" w:rsidRPr="007437D1">
        <w:rPr>
          <w:rFonts w:ascii="Times New Roman" w:eastAsia="Times New Roman" w:hAnsi="Times New Roman"/>
        </w:rPr>
        <w:t>Выполнение метрологической поверки средств измерений, установленных на котельных АО «</w:t>
      </w:r>
      <w:proofErr w:type="spellStart"/>
      <w:r w:rsidR="007437D1" w:rsidRPr="007437D1">
        <w:rPr>
          <w:rFonts w:ascii="Times New Roman" w:eastAsia="Times New Roman" w:hAnsi="Times New Roman"/>
        </w:rPr>
        <w:t>Выборгтеплоэнерго</w:t>
      </w:r>
      <w:proofErr w:type="spellEnd"/>
      <w:r w:rsidR="007437D1" w:rsidRPr="007437D1">
        <w:rPr>
          <w:rFonts w:ascii="Times New Roman" w:eastAsia="Times New Roman" w:hAnsi="Times New Roman"/>
        </w:rPr>
        <w:t>».</w:t>
      </w:r>
    </w:p>
    <w:p w14:paraId="09F34880" w14:textId="77777777" w:rsidR="000912BC" w:rsidRDefault="000912BC" w:rsidP="00F1364D">
      <w:pPr>
        <w:spacing w:after="0" w:line="240" w:lineRule="auto"/>
        <w:jc w:val="both"/>
        <w:rPr>
          <w:rFonts w:ascii="Times New Roman" w:eastAsia="Times New Roman" w:hAnsi="Times New Roman"/>
          <w:b/>
          <w:sz w:val="24"/>
          <w:szCs w:val="24"/>
          <w:lang w:eastAsia="x-none"/>
        </w:rPr>
      </w:pPr>
    </w:p>
    <w:p w14:paraId="29E72743" w14:textId="334C1CA2" w:rsidR="000912BC" w:rsidRDefault="000912BC" w:rsidP="00F1364D">
      <w:pPr>
        <w:spacing w:after="0" w:line="240" w:lineRule="auto"/>
        <w:jc w:val="both"/>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    </w:t>
      </w:r>
    </w:p>
    <w:p w14:paraId="7BC642C5" w14:textId="77777777" w:rsidR="00EC5C69" w:rsidRDefault="00EC5C69" w:rsidP="00EC5C69">
      <w:pPr>
        <w:ind w:right="-1"/>
        <w:jc w:val="both"/>
        <w:rPr>
          <w:rFonts w:ascii="Times New Roman" w:hAnsi="Times New Roman"/>
          <w:b/>
          <w:i/>
        </w:rPr>
      </w:pPr>
    </w:p>
    <w:p w14:paraId="5F36EB6B" w14:textId="77777777" w:rsidR="005C56CD" w:rsidRDefault="005C56CD" w:rsidP="00EC5C69">
      <w:pPr>
        <w:ind w:right="-1"/>
        <w:jc w:val="both"/>
        <w:rPr>
          <w:rFonts w:ascii="Times New Roman" w:hAnsi="Times New Roman"/>
          <w:b/>
          <w:i/>
        </w:rPr>
      </w:pPr>
    </w:p>
    <w:p w14:paraId="58F242AF" w14:textId="77777777" w:rsidR="005C56CD" w:rsidRDefault="005C56CD" w:rsidP="00EC5C69">
      <w:pPr>
        <w:ind w:right="-1"/>
        <w:jc w:val="both"/>
        <w:rPr>
          <w:rFonts w:ascii="Times New Roman" w:hAnsi="Times New Roman"/>
          <w:b/>
          <w:i/>
        </w:rPr>
      </w:pPr>
    </w:p>
    <w:p w14:paraId="60F5131B" w14:textId="77777777" w:rsidR="005C56CD" w:rsidRPr="00EC5C69" w:rsidRDefault="005C56CD"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3F629733" w:rsidR="00EC5C69" w:rsidRDefault="00EC5C69" w:rsidP="00EC5C69">
      <w:pPr>
        <w:pStyle w:val="110"/>
        <w:keepNext w:val="0"/>
        <w:rPr>
          <w:szCs w:val="24"/>
        </w:rPr>
      </w:pPr>
      <w:r w:rsidRPr="00C0407C">
        <w:rPr>
          <w:szCs w:val="24"/>
        </w:rPr>
        <w:t>20</w:t>
      </w:r>
      <w:r>
        <w:rPr>
          <w:szCs w:val="24"/>
        </w:rPr>
        <w:t>2</w:t>
      </w:r>
      <w:r w:rsidR="00E6636C">
        <w:rPr>
          <w:szCs w:val="24"/>
        </w:rPr>
        <w:t>5</w:t>
      </w:r>
      <w:r w:rsidR="008C334D">
        <w:rPr>
          <w:szCs w:val="24"/>
        </w:rPr>
        <w:t xml:space="preserve"> г.</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6D9A56A7" w:rsidR="00F66E6A" w:rsidRPr="006E77C1" w:rsidRDefault="00F66E6A" w:rsidP="006E77C1">
            <w:pPr>
              <w:pStyle w:val="afffff7"/>
              <w:ind w:firstLine="0"/>
              <w:jc w:val="left"/>
              <w:rPr>
                <w:b/>
              </w:rPr>
            </w:pPr>
          </w:p>
        </w:tc>
        <w:tc>
          <w:tcPr>
            <w:tcW w:w="425" w:type="dxa"/>
          </w:tcPr>
          <w:p w14:paraId="028C45CA" w14:textId="32471FC3" w:rsidR="00F66E6A" w:rsidRPr="006E77C1" w:rsidRDefault="00F66E6A" w:rsidP="006E77C1">
            <w:pPr>
              <w:jc w:val="center"/>
              <w:rPr>
                <w:rFonts w:ascii="Times New Roman" w:hAnsi="Times New Roman"/>
                <w:sz w:val="24"/>
              </w:rPr>
            </w:pPr>
          </w:p>
        </w:tc>
        <w:tc>
          <w:tcPr>
            <w:tcW w:w="6520" w:type="dxa"/>
          </w:tcPr>
          <w:p w14:paraId="5A5E0583" w14:textId="438A78BF" w:rsidR="00F66E6A" w:rsidRPr="006E7AE0" w:rsidRDefault="00F66E6A" w:rsidP="00E30AA6">
            <w:pPr>
              <w:pStyle w:val="afffff7"/>
              <w:ind w:firstLine="0"/>
              <w:jc w:val="left"/>
            </w:pPr>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CF6C33">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CF6C33">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CF6C33">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CF6C33">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CF6C33">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CF6C33">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CF6C33">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CF6C33">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CF6C33">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CF6C33">
        <w:t>8</w:t>
      </w:r>
      <w:r w:rsidR="008C2B44">
        <w:fldChar w:fldCharType="end"/>
      </w:r>
      <w:r w:rsidR="008C2B44">
        <w:t xml:space="preserve"> настоящей Документации</w:t>
      </w:r>
      <w:r w:rsidRPr="006E7AE0">
        <w:t>.</w:t>
      </w:r>
    </w:p>
    <w:p w14:paraId="3BFE8EF8" w14:textId="2264DFFE"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CF6C33">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CF6C33">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CF6C33">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CF6C33">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CF6C33">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CF6C33">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CF6C33">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CF6C33">
        <w:t>4.8.4</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CF6C33">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CF6C33">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CF6C33">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CF6C33">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CF6C33">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CF6C33">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CF6C33">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CF6C33">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CF6C33">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CF6C33">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CF6C33">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83CF3">
      <w:pPr>
        <w:pStyle w:val="2"/>
        <w:numPr>
          <w:ilvl w:val="3"/>
          <w:numId w:val="21"/>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3" w:name="_Toc312338870"/>
      <w:bookmarkStart w:id="234" w:name="_Ref415833947"/>
      <w:bookmarkStart w:id="235" w:name="_Toc415874673"/>
      <w:bookmarkStart w:id="236" w:name="_Ref314266065"/>
      <w:bookmarkStart w:id="237"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3"/>
      <w:bookmarkEnd w:id="234"/>
      <w:bookmarkEnd w:id="235"/>
      <w:bookmarkEnd w:id="236"/>
      <w:bookmarkEnd w:id="237"/>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EA6E17" w:rsidRDefault="000C5C5B" w:rsidP="00DB5300">
      <w:pPr>
        <w:pStyle w:val="a1"/>
      </w:pPr>
      <w:r w:rsidRPr="00EA6E17">
        <w:t xml:space="preserve">Участники </w:t>
      </w:r>
      <w:r w:rsidR="001427C5" w:rsidRPr="00EA6E17">
        <w:t>закупки</w:t>
      </w:r>
      <w:r w:rsidR="003F1B26" w:rsidRPr="00EA6E17">
        <w:t xml:space="preserve"> </w:t>
      </w:r>
      <w:r w:rsidRPr="00EA6E17">
        <w:t>не вправе каким-либо способом влиять, участвовать или присутствовать при рассмотрении</w:t>
      </w:r>
      <w:r w:rsidR="008C1D51" w:rsidRPr="00EA6E17">
        <w:t xml:space="preserve"> заявок</w:t>
      </w:r>
      <w:r w:rsidR="00FA54EB" w:rsidRPr="00EA6E17">
        <w:t>,</w:t>
      </w:r>
      <w:r w:rsidRPr="00EA6E17">
        <w:t xml:space="preserve"> а также вступать в контакты с лицами, выполняющими экспертизу </w:t>
      </w:r>
      <w:r w:rsidR="00EE2653" w:rsidRPr="00EA6E17">
        <w:t>заявок</w:t>
      </w:r>
      <w:r w:rsidRPr="00EA6E17">
        <w:t>.</w:t>
      </w:r>
    </w:p>
    <w:p w14:paraId="756AA430" w14:textId="1B1D4629" w:rsidR="00F73AAB" w:rsidRPr="00EA6E17" w:rsidRDefault="008178CB" w:rsidP="00DB5300">
      <w:pPr>
        <w:pStyle w:val="a1"/>
      </w:pPr>
      <w:bookmarkStart w:id="238" w:name="_Ref409636113"/>
      <w:bookmarkStart w:id="239" w:name="_Ref300579486"/>
      <w:r w:rsidRPr="00EA6E17">
        <w:t>З</w:t>
      </w:r>
      <w:r w:rsidR="00B60457" w:rsidRPr="00EA6E17">
        <w:t xml:space="preserve">К </w:t>
      </w:r>
      <w:r w:rsidR="00F73AAB" w:rsidRPr="00EA6E17">
        <w:t xml:space="preserve">отклоняет заявку участника </w:t>
      </w:r>
      <w:r w:rsidR="001427C5" w:rsidRPr="00EA6E17">
        <w:t>закупки</w:t>
      </w:r>
      <w:r w:rsidR="00F73AAB" w:rsidRPr="00EA6E17">
        <w:t xml:space="preserve"> по следующим основаниям:</w:t>
      </w:r>
      <w:bookmarkEnd w:id="238"/>
    </w:p>
    <w:p w14:paraId="3FB067D8" w14:textId="3E6893F5" w:rsidR="00A55A9B" w:rsidRPr="00EA6E17" w:rsidRDefault="00A55A9B" w:rsidP="00CD1E88">
      <w:pPr>
        <w:pStyle w:val="a2"/>
      </w:pPr>
      <w:r w:rsidRPr="00EA6E17">
        <w:t xml:space="preserve">непредставление в составе заявки документов и сведений, </w:t>
      </w:r>
      <w:proofErr w:type="gramStart"/>
      <w:r w:rsidRPr="00EA6E17">
        <w:t>требования</w:t>
      </w:r>
      <w:proofErr w:type="gramEnd"/>
      <w:r w:rsidRPr="00EA6E17">
        <w:t xml:space="preserve"> о представлении которых предусмотрены извещением и (или) документацией о закупке;</w:t>
      </w:r>
    </w:p>
    <w:p w14:paraId="6D8CAFBE" w14:textId="7B72A7F2" w:rsidR="00A55A9B" w:rsidRPr="00EA6E17" w:rsidRDefault="00A55A9B" w:rsidP="00CD1E88">
      <w:pPr>
        <w:pStyle w:val="a2"/>
      </w:pPr>
      <w:r w:rsidRPr="00EA6E17">
        <w:t>несоответствие участника закупки требованиям извещения и (или) документации о закупке;</w:t>
      </w:r>
    </w:p>
    <w:p w14:paraId="493F09E7" w14:textId="11B630C2" w:rsidR="00A55A9B" w:rsidRPr="00EA6E17" w:rsidRDefault="00A55A9B" w:rsidP="00CD1E88">
      <w:pPr>
        <w:pStyle w:val="a2"/>
      </w:pPr>
      <w:r w:rsidRPr="00EA6E17">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EA6E17" w:rsidRDefault="00A55A9B" w:rsidP="00CD1E88">
      <w:pPr>
        <w:pStyle w:val="a2"/>
      </w:pPr>
      <w:r w:rsidRPr="00EA6E17">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EA6E17">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w:t>
      </w:r>
      <w:r w:rsidRPr="00A55A9B">
        <w:t xml:space="preserve">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0" w:name="_Ref66348000"/>
      <w:bookmarkStart w:id="241" w:name="_Ref415252233"/>
      <w:bookmarkStart w:id="242" w:name="_Toc415874675"/>
      <w:bookmarkStart w:id="243" w:name="_Ref414020540"/>
      <w:bookmarkStart w:id="244" w:name="_Ref313834186"/>
      <w:bookmarkStart w:id="245" w:name="_Toc534641122"/>
      <w:bookmarkEnd w:id="239"/>
      <w:r w:rsidRPr="006E7AE0">
        <w:t>Оцен</w:t>
      </w:r>
      <w:r w:rsidR="00EA547D" w:rsidRPr="006E7AE0">
        <w:t>ка и сопоставление заявок</w:t>
      </w:r>
      <w:bookmarkEnd w:id="240"/>
      <w:r w:rsidR="00EA547D" w:rsidRPr="006E7AE0">
        <w:t xml:space="preserve"> </w:t>
      </w:r>
      <w:bookmarkEnd w:id="241"/>
      <w:bookmarkEnd w:id="242"/>
      <w:bookmarkEnd w:id="243"/>
      <w:bookmarkEnd w:id="244"/>
      <w:bookmarkEnd w:id="245"/>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6" w:name="_Ref313834143"/>
      <w:bookmarkStart w:id="247" w:name="_Toc415874674"/>
      <w:bookmarkStart w:id="248"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49"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9"/>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0" w:name="_Ref66289305"/>
      <w:r w:rsidRPr="006E7AE0">
        <w:t>Переторжка</w:t>
      </w:r>
      <w:bookmarkEnd w:id="246"/>
      <w:bookmarkEnd w:id="247"/>
      <w:bookmarkEnd w:id="248"/>
      <w:bookmarkEnd w:id="250"/>
    </w:p>
    <w:p w14:paraId="76BE45BB" w14:textId="77777777" w:rsidR="00EE60F0" w:rsidRPr="00D03D32" w:rsidRDefault="00EE60F0" w:rsidP="00EE60F0">
      <w:pPr>
        <w:pStyle w:val="a1"/>
      </w:pPr>
      <w:bookmarkStart w:id="251" w:name="_Toc415874676"/>
      <w:bookmarkStart w:id="252" w:name="_Toc415874677"/>
      <w:bookmarkStart w:id="253" w:name="_Toc534641124"/>
      <w:bookmarkEnd w:id="251"/>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4"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4"/>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5"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5"/>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6" w:name="_Ref63885194"/>
      <w:r w:rsidRPr="00D03D32">
        <w:t>В случае проведения переторжки в порядок проведения закупки включаются два этапа:</w:t>
      </w:r>
      <w:bookmarkEnd w:id="256"/>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7"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7"/>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CF6C33">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CF6C33">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2"/>
      <w:bookmarkEnd w:id="253"/>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8"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59" w:name="_Toc409474766"/>
      <w:bookmarkStart w:id="260" w:name="_Toc409528475"/>
      <w:bookmarkStart w:id="261" w:name="_Toc409630178"/>
      <w:bookmarkStart w:id="262" w:name="_Toc409703624"/>
      <w:bookmarkStart w:id="263" w:name="_Toc409711788"/>
      <w:bookmarkStart w:id="264" w:name="_Toc409715508"/>
      <w:bookmarkStart w:id="265" w:name="_Toc409721525"/>
      <w:bookmarkStart w:id="266" w:name="_Toc409720656"/>
      <w:bookmarkStart w:id="267" w:name="_Toc409721743"/>
      <w:bookmarkStart w:id="268" w:name="_Toc409807461"/>
      <w:bookmarkStart w:id="269" w:name="_Toc409812180"/>
      <w:bookmarkStart w:id="270" w:name="_Toc283764409"/>
      <w:bookmarkStart w:id="271" w:name="_Toc409908743"/>
      <w:bookmarkStart w:id="272" w:name="_Toc410902915"/>
      <w:bookmarkStart w:id="273" w:name="_Toc410907926"/>
      <w:bookmarkStart w:id="274" w:name="_Toc410908115"/>
      <w:bookmarkStart w:id="275" w:name="_Toc410910908"/>
      <w:bookmarkStart w:id="276" w:name="_Toc410911181"/>
      <w:bookmarkStart w:id="277" w:name="_Toc410920279"/>
      <w:bookmarkStart w:id="278" w:name="_Toc411279919"/>
      <w:bookmarkStart w:id="279" w:name="_Toc411626645"/>
      <w:bookmarkStart w:id="280" w:name="_Toc411632188"/>
      <w:bookmarkStart w:id="281" w:name="_Toc411882096"/>
      <w:bookmarkStart w:id="282" w:name="_Toc411941106"/>
      <w:bookmarkStart w:id="283" w:name="_Toc285801555"/>
      <w:bookmarkStart w:id="284" w:name="_Toc411949581"/>
      <w:bookmarkStart w:id="285" w:name="_Toc412111222"/>
      <w:bookmarkStart w:id="286" w:name="_Toc285977826"/>
      <w:bookmarkStart w:id="287" w:name="_Toc412127989"/>
      <w:bookmarkStart w:id="288" w:name="_Toc285999955"/>
      <w:bookmarkStart w:id="289" w:name="_Toc412218438"/>
      <w:bookmarkStart w:id="290" w:name="_Toc412543724"/>
      <w:bookmarkStart w:id="291" w:name="_Toc412551469"/>
      <w:bookmarkStart w:id="292" w:name="_Toc412754885"/>
      <w:bookmarkStart w:id="293" w:name="_Ref414292367"/>
      <w:bookmarkStart w:id="294" w:name="_Toc415874679"/>
      <w:bookmarkStart w:id="295" w:name="_Ref534398843"/>
      <w:bookmarkStart w:id="296" w:name="_Toc534641125"/>
      <w:bookmarkStart w:id="297" w:name="_Ref534641379"/>
      <w:bookmarkStart w:id="298" w:name="_Ref534644635"/>
      <w:bookmarkStart w:id="299" w:name="_Ref534892159"/>
      <w:r w:rsidRPr="006E7AE0">
        <w:t>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1AE3B819" w14:textId="187F585D" w:rsidR="00160EAE" w:rsidRPr="006B4A30" w:rsidRDefault="00464837" w:rsidP="00E30AA6">
      <w:pPr>
        <w:pStyle w:val="a1"/>
      </w:pPr>
      <w:bookmarkStart w:id="300"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CF6C33">
        <w:t>2</w:t>
      </w:r>
      <w:r w:rsidR="00EC58D2" w:rsidRPr="006B4A30">
        <w:fldChar w:fldCharType="end"/>
      </w:r>
      <w:r w:rsidR="003121F8" w:rsidRPr="006B4A30">
        <w:t>:</w:t>
      </w:r>
      <w:bookmarkEnd w:id="300"/>
    </w:p>
    <w:p w14:paraId="2D1A6648" w14:textId="77777777" w:rsidR="003121F8" w:rsidRPr="006E7AE0" w:rsidRDefault="003121F8" w:rsidP="00BB07CA">
      <w:pPr>
        <w:pStyle w:val="a2"/>
      </w:pPr>
      <w:bookmarkStart w:id="301"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1"/>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2"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2"/>
    </w:p>
    <w:p w14:paraId="2E19536B" w14:textId="57E597CB" w:rsidR="003121F8" w:rsidRPr="006E7AE0" w:rsidRDefault="003121F8" w:rsidP="00CD1E88">
      <w:pPr>
        <w:pStyle w:val="a2"/>
      </w:pPr>
      <w:bookmarkStart w:id="303"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14:paraId="1CA1FD20" w14:textId="41959F16" w:rsidR="003121F8" w:rsidRPr="006E7AE0" w:rsidRDefault="003121F8" w:rsidP="00483CF3">
      <w:pPr>
        <w:pStyle w:val="2"/>
        <w:numPr>
          <w:ilvl w:val="3"/>
          <w:numId w:val="22"/>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CF6C33">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CF6C33">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r w:rsidRPr="006E7AE0">
        <w:t>Заключение договора</w:t>
      </w:r>
      <w:bookmarkEnd w:id="306"/>
      <w:bookmarkEnd w:id="307"/>
      <w:bookmarkEnd w:id="308"/>
      <w:bookmarkEnd w:id="309"/>
      <w:bookmarkEnd w:id="310"/>
      <w:bookmarkEnd w:id="311"/>
      <w:bookmarkEnd w:id="312"/>
      <w:bookmarkEnd w:id="313"/>
    </w:p>
    <w:p w14:paraId="31BF9604" w14:textId="2573A2AA" w:rsidR="007E4E41" w:rsidRPr="007E4E41" w:rsidRDefault="007E4E41" w:rsidP="007D7AB7">
      <w:pPr>
        <w:pStyle w:val="a1"/>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Start w:id="324" w:name="_Toc312338872"/>
      <w:bookmarkStart w:id="325" w:name="_Ref414031145"/>
      <w:bookmarkStart w:id="326" w:name="_Ref414043912"/>
      <w:bookmarkStart w:id="327" w:name="_Toc415874683"/>
      <w:bookmarkStart w:id="328" w:name="_Toc534641128"/>
      <w:bookmarkEnd w:id="317"/>
      <w:bookmarkEnd w:id="318"/>
      <w:bookmarkEnd w:id="319"/>
      <w:bookmarkEnd w:id="320"/>
      <w:bookmarkEnd w:id="321"/>
      <w:bookmarkEnd w:id="322"/>
      <w:bookmarkEnd w:id="323"/>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29"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CF6C33">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CF6C33">
        <w:t>4.14.8</w:t>
      </w:r>
      <w:r w:rsidR="00EC58D2">
        <w:fldChar w:fldCharType="end"/>
      </w:r>
      <w:r w:rsidR="007E4E41" w:rsidRPr="00EC58D2">
        <w:t>.</w:t>
      </w:r>
      <w:bookmarkEnd w:id="329"/>
    </w:p>
    <w:p w14:paraId="7CD23C46" w14:textId="6EB46979" w:rsidR="007E4E41" w:rsidRPr="007E4E41" w:rsidRDefault="007E4E41" w:rsidP="007D7AB7">
      <w:pPr>
        <w:pStyle w:val="a1"/>
      </w:pPr>
      <w:bookmarkStart w:id="330"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0"/>
    </w:p>
    <w:p w14:paraId="285F44D7" w14:textId="06609B40" w:rsidR="007E4E41" w:rsidRPr="007E4E41" w:rsidRDefault="007E4E41" w:rsidP="007D7AB7">
      <w:pPr>
        <w:pStyle w:val="a1"/>
      </w:pPr>
      <w:bookmarkStart w:id="331"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1"/>
    </w:p>
    <w:p w14:paraId="69E0A5DF" w14:textId="5059968A" w:rsidR="007E4E41" w:rsidRPr="007E4E41" w:rsidRDefault="00AF118C" w:rsidP="00CD1E88">
      <w:pPr>
        <w:pStyle w:val="a2"/>
      </w:pPr>
      <w:bookmarkStart w:id="332"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2"/>
    </w:p>
    <w:p w14:paraId="6A485DEF" w14:textId="1A8BAC27" w:rsidR="007E4E41" w:rsidRPr="007E4E41" w:rsidRDefault="007E4E41" w:rsidP="00CD1E88">
      <w:pPr>
        <w:pStyle w:val="a2"/>
      </w:pPr>
      <w:bookmarkStart w:id="333"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3"/>
    </w:p>
    <w:p w14:paraId="754898AD" w14:textId="157EC79F" w:rsidR="007E4E41" w:rsidRPr="007E4E41" w:rsidRDefault="007E4E41" w:rsidP="00271767">
      <w:pPr>
        <w:pStyle w:val="a1"/>
      </w:pPr>
      <w:bookmarkStart w:id="334"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CF6C33">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4"/>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CF6C33">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CF6C33">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5"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CF6C33">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CF6C33">
        <w:t>4.14.6</w:t>
      </w:r>
      <w:r w:rsidR="008A758C">
        <w:fldChar w:fldCharType="end"/>
      </w:r>
      <w:r w:rsidRPr="007E4E41">
        <w:t>, осуществляет одно из следующих действий:</w:t>
      </w:r>
      <w:bookmarkEnd w:id="335"/>
    </w:p>
    <w:p w14:paraId="65551229" w14:textId="35D7DED8" w:rsidR="007E4E41" w:rsidRPr="007E4E41" w:rsidRDefault="007E4E41" w:rsidP="00483CF3">
      <w:pPr>
        <w:pStyle w:val="2"/>
        <w:numPr>
          <w:ilvl w:val="3"/>
          <w:numId w:val="23"/>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6"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CF6C33">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CF6C33">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CF6C33">
        <w:t>4.14.8</w:t>
      </w:r>
      <w:r w:rsidR="008A758C">
        <w:fldChar w:fldCharType="end"/>
      </w:r>
      <w:r w:rsidRPr="007E4E41">
        <w:t xml:space="preserve"> </w:t>
      </w:r>
      <w:r w:rsidR="00734577">
        <w:t>настоящей Документацией</w:t>
      </w:r>
      <w:r w:rsidRPr="007E4E41">
        <w:t>.</w:t>
      </w:r>
      <w:bookmarkStart w:id="337" w:name="_Ref63884613"/>
      <w:bookmarkStart w:id="338" w:name="_Ref66286912"/>
      <w:bookmarkEnd w:id="336"/>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CF6C33">
        <w:t>4.14.5</w:t>
      </w:r>
      <w:r>
        <w:fldChar w:fldCharType="end"/>
      </w:r>
      <w:r>
        <w:t xml:space="preserve"> - </w:t>
      </w:r>
      <w:r>
        <w:fldChar w:fldCharType="begin"/>
      </w:r>
      <w:r>
        <w:instrText xml:space="preserve"> REF _Ref66348084 \r \h </w:instrText>
      </w:r>
      <w:r>
        <w:fldChar w:fldCharType="separate"/>
      </w:r>
      <w:r w:rsidR="00CF6C33">
        <w:t>4.14.8</w:t>
      </w:r>
      <w:r>
        <w:fldChar w:fldCharType="end"/>
      </w:r>
      <w:r w:rsidRPr="00D03D32">
        <w:t xml:space="preserve"> , с учетом следующих особенностей:</w:t>
      </w:r>
      <w:bookmarkEnd w:id="337"/>
    </w:p>
    <w:p w14:paraId="5D894286" w14:textId="24E93594" w:rsidR="00AF118C" w:rsidRPr="00D03D32" w:rsidRDefault="00AF118C" w:rsidP="00AF118C">
      <w:pPr>
        <w:pStyle w:val="a2"/>
      </w:pPr>
      <w:r w:rsidRPr="00D03D32">
        <w:t xml:space="preserve">действия, описанные в подпунктах </w:t>
      </w:r>
      <w:r>
        <w:fldChar w:fldCharType="begin"/>
      </w:r>
      <w:r>
        <w:instrText xml:space="preserve"> REF _Ref66348077 \r \h </w:instrText>
      </w:r>
      <w:r>
        <w:fldChar w:fldCharType="separate"/>
      </w:r>
      <w:r w:rsidR="00CF6C33">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CF6C33">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CF6C33">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CF6C33">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CF6C33">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8"/>
      <w:proofErr w:type="gramEnd"/>
    </w:p>
    <w:p w14:paraId="4FB9755A" w14:textId="66B975A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8E6F65">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39"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CF6C33">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9"/>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CF6C33">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CF6C33">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CF6C33">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CF6C33">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0" w:name="_Ref66289344"/>
      <w:r w:rsidRPr="006E7AE0">
        <w:t>Обеспечение исполнения договора</w:t>
      </w:r>
      <w:bookmarkStart w:id="341" w:name="_Toc312367048"/>
      <w:bookmarkStart w:id="342" w:name="_Toc312338855"/>
      <w:bookmarkStart w:id="343" w:name="_Toc311038125"/>
      <w:bookmarkEnd w:id="314"/>
      <w:bookmarkEnd w:id="315"/>
      <w:bookmarkEnd w:id="316"/>
      <w:bookmarkEnd w:id="324"/>
      <w:bookmarkEnd w:id="325"/>
      <w:bookmarkEnd w:id="326"/>
      <w:bookmarkEnd w:id="327"/>
      <w:bookmarkEnd w:id="328"/>
      <w:bookmarkEnd w:id="340"/>
    </w:p>
    <w:bookmarkEnd w:id="341"/>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2011F7FE" w14:textId="77777777" w:rsidR="00224767" w:rsidRPr="00224767" w:rsidRDefault="00224767" w:rsidP="00E857D5">
      <w:pPr>
        <w:pStyle w:val="a"/>
      </w:pPr>
      <w:bookmarkStart w:id="344" w:name="_Ref314254860"/>
      <w:bookmarkStart w:id="345" w:name="_Ref414296622"/>
      <w:bookmarkStart w:id="346" w:name="_Toc415874684"/>
      <w:bookmarkStart w:id="347" w:name="_Toc534641129"/>
      <w:r w:rsidRPr="00E857D5">
        <w:t>ТРЕБОВАНИЯ</w:t>
      </w:r>
      <w:r w:rsidRPr="00224767">
        <w:t xml:space="preserve"> К УЧАСТНИКАМ ЗАКУПКИ</w:t>
      </w:r>
      <w:bookmarkEnd w:id="344"/>
      <w:bookmarkEnd w:id="345"/>
      <w:bookmarkEnd w:id="346"/>
      <w:bookmarkEnd w:id="347"/>
    </w:p>
    <w:p w14:paraId="6C638DF5" w14:textId="77777777" w:rsidR="00224767" w:rsidRPr="006E7AE0" w:rsidRDefault="00224767" w:rsidP="00A40FC0">
      <w:pPr>
        <w:pStyle w:val="a0"/>
      </w:pPr>
      <w:bookmarkStart w:id="348" w:name="_Ref414298028"/>
      <w:bookmarkStart w:id="349" w:name="_Toc415874685"/>
      <w:bookmarkStart w:id="350" w:name="_Toc534641130"/>
      <w:r w:rsidRPr="006E7AE0">
        <w:t xml:space="preserve">Общие требования к участникам </w:t>
      </w:r>
      <w:bookmarkEnd w:id="348"/>
      <w:r w:rsidRPr="006E7AE0">
        <w:t>закупки</w:t>
      </w:r>
      <w:bookmarkEnd w:id="349"/>
      <w:bookmarkEnd w:id="350"/>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1"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2" w:name="_Ref357679270"/>
      <w:bookmarkStart w:id="353"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2"/>
      <w:bookmarkEnd w:id="353"/>
      <w:r w:rsidRPr="006E7AE0">
        <w:t xml:space="preserve">участникам закупки указан в </w:t>
      </w:r>
      <w:bookmarkStart w:id="354" w:name="_Hlt311053359"/>
      <w:bookmarkEnd w:id="351"/>
      <w:bookmarkEnd w:id="354"/>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5"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5"/>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6"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6"/>
      <w:r w:rsidR="00305FAF">
        <w:t>е</w:t>
      </w:r>
      <w:r w:rsidR="009C07C3">
        <w:t>.</w:t>
      </w:r>
    </w:p>
    <w:p w14:paraId="72D701A1" w14:textId="40BAC4F5" w:rsidR="00224767" w:rsidRPr="002E3EF0" w:rsidRDefault="00224767" w:rsidP="00A40FC0">
      <w:pPr>
        <w:pStyle w:val="a0"/>
      </w:pPr>
      <w:bookmarkStart w:id="357" w:name="_Toc415874686"/>
      <w:bookmarkStart w:id="358" w:name="_Toc415874687"/>
      <w:bookmarkStart w:id="359" w:name="_Toc415874688"/>
      <w:bookmarkStart w:id="360" w:name="_Toc415874689"/>
      <w:bookmarkStart w:id="361" w:name="_Toc415874690"/>
      <w:bookmarkStart w:id="362" w:name="_Toc415874691"/>
      <w:bookmarkStart w:id="363" w:name="_Ref415873235"/>
      <w:bookmarkStart w:id="364" w:name="_Toc415874692"/>
      <w:bookmarkStart w:id="365" w:name="_Ref410722900"/>
      <w:bookmarkStart w:id="366" w:name="_Toc410902898"/>
      <w:bookmarkStart w:id="367" w:name="_Toc410907908"/>
      <w:bookmarkStart w:id="368" w:name="_Toc410908097"/>
      <w:bookmarkStart w:id="369" w:name="_Toc410910890"/>
      <w:bookmarkStart w:id="370" w:name="_Toc410911163"/>
      <w:bookmarkStart w:id="371" w:name="_Toc410920262"/>
      <w:bookmarkStart w:id="372" w:name="_Toc411279902"/>
      <w:bookmarkStart w:id="373" w:name="_Toc411626628"/>
      <w:bookmarkStart w:id="374" w:name="_Toc411632171"/>
      <w:bookmarkStart w:id="375" w:name="_Toc411882079"/>
      <w:bookmarkStart w:id="376" w:name="_Toc411941089"/>
      <w:bookmarkStart w:id="377" w:name="_Toc285801538"/>
      <w:bookmarkStart w:id="378" w:name="_Toc411949564"/>
      <w:bookmarkStart w:id="379" w:name="_Toc412111205"/>
      <w:bookmarkStart w:id="380" w:name="_Toc285977809"/>
      <w:bookmarkStart w:id="381" w:name="_Toc412127972"/>
      <w:bookmarkStart w:id="382" w:name="_Toc285999938"/>
      <w:bookmarkStart w:id="383" w:name="_Toc412218421"/>
      <w:bookmarkStart w:id="384" w:name="_Toc412543707"/>
      <w:bookmarkStart w:id="385" w:name="_Toc412551452"/>
      <w:bookmarkStart w:id="386" w:name="_Toc412754868"/>
      <w:bookmarkStart w:id="387" w:name="_Toc534641131"/>
      <w:bookmarkEnd w:id="357"/>
      <w:bookmarkEnd w:id="358"/>
      <w:bookmarkEnd w:id="359"/>
      <w:bookmarkEnd w:id="360"/>
      <w:bookmarkEnd w:id="361"/>
      <w:bookmarkEnd w:id="362"/>
      <w:r w:rsidRPr="002E3EF0">
        <w:t>Условия участия коллективных участников</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8"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8"/>
    </w:p>
    <w:p w14:paraId="62D1AC3A" w14:textId="77777777" w:rsidR="00224767" w:rsidRPr="006E7AE0" w:rsidRDefault="00224767" w:rsidP="00CD1E88">
      <w:pPr>
        <w:pStyle w:val="a2"/>
      </w:pPr>
      <w:bookmarkStart w:id="389" w:name="_Ref414044093"/>
      <w:r w:rsidRPr="006E7AE0">
        <w:t>соответствие нормам Гражданского кодекса Российской Федерации;</w:t>
      </w:r>
      <w:bookmarkEnd w:id="389"/>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0"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0"/>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1"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1"/>
    </w:p>
    <w:p w14:paraId="6E29FBD3" w14:textId="38085538"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77D917EE" w:rsidR="00224767" w:rsidRPr="006E7AE0" w:rsidRDefault="00224767" w:rsidP="00E30AA6">
      <w:pPr>
        <w:pStyle w:val="a1"/>
      </w:pPr>
      <w:bookmarkStart w:id="392"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CF6C33">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CF6C33">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CF6C33">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2"/>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3" w:name="_Ref415773147"/>
      <w:bookmarkStart w:id="394" w:name="_Toc127262883"/>
      <w:bookmarkStart w:id="395" w:name="_Toc255985672"/>
      <w:bookmarkStart w:id="396" w:name="_Ref313918774"/>
      <w:bookmarkStart w:id="397"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8" w:name="_Toc419417292"/>
      <w:bookmarkStart w:id="399" w:name="_Toc415874694"/>
      <w:bookmarkStart w:id="400" w:name="_Ref535114383"/>
      <w:bookmarkStart w:id="401" w:name="_Toc415874695"/>
      <w:bookmarkEnd w:id="398"/>
      <w:bookmarkEnd w:id="399"/>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CF6C33">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0"/>
    </w:p>
    <w:p w14:paraId="5C604459" w14:textId="37A4763C" w:rsidR="00B25B45" w:rsidRPr="00F12BED" w:rsidRDefault="00B76BB9" w:rsidP="00E857D5">
      <w:pPr>
        <w:pStyle w:val="a"/>
      </w:pPr>
      <w:bookmarkStart w:id="402" w:name="_Ref312030749"/>
      <w:bookmarkStart w:id="403" w:name="_Ref414291981"/>
      <w:bookmarkStart w:id="404" w:name="_Toc415874696"/>
      <w:bookmarkStart w:id="405" w:name="_Ref314161291"/>
      <w:bookmarkStart w:id="406" w:name="_Toc534641133"/>
      <w:bookmarkEnd w:id="342"/>
      <w:bookmarkEnd w:id="343"/>
      <w:bookmarkEnd w:id="393"/>
      <w:bookmarkEnd w:id="394"/>
      <w:bookmarkEnd w:id="395"/>
      <w:bookmarkEnd w:id="396"/>
      <w:bookmarkEnd w:id="397"/>
      <w:bookmarkEnd w:id="401"/>
      <w:r w:rsidRPr="00F12BED">
        <w:t>ИНФОРМАЦИОННАЯ КАРТА</w:t>
      </w:r>
      <w:bookmarkEnd w:id="402"/>
      <w:bookmarkEnd w:id="403"/>
      <w:bookmarkEnd w:id="404"/>
      <w:bookmarkEnd w:id="405"/>
      <w:bookmarkEnd w:id="406"/>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483CF3">
            <w:pPr>
              <w:pStyle w:val="af5"/>
              <w:numPr>
                <w:ilvl w:val="0"/>
                <w:numId w:val="24"/>
              </w:numPr>
              <w:spacing w:after="0" w:line="240" w:lineRule="auto"/>
              <w:ind w:left="0" w:firstLine="85"/>
              <w:jc w:val="center"/>
              <w:rPr>
                <w:rFonts w:ascii="Times New Roman" w:hAnsi="Times New Roman"/>
                <w:sz w:val="22"/>
                <w:szCs w:val="22"/>
              </w:rPr>
            </w:pPr>
            <w:bookmarkStart w:id="407" w:name="_Ref414291914"/>
          </w:p>
        </w:tc>
        <w:bookmarkEnd w:id="407"/>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1BFCCF21" w:rsidR="0075298C" w:rsidRPr="007437D1" w:rsidRDefault="007437D1" w:rsidP="007437D1">
            <w:pPr>
              <w:autoSpaceDE w:val="0"/>
              <w:autoSpaceDN w:val="0"/>
              <w:adjustRightInd w:val="0"/>
              <w:jc w:val="both"/>
              <w:rPr>
                <w:rFonts w:ascii="Times New Roman" w:hAnsi="Times New Roman"/>
                <w:sz w:val="24"/>
                <w:szCs w:val="24"/>
              </w:rPr>
            </w:pPr>
            <w:r w:rsidRPr="007437D1">
              <w:rPr>
                <w:rFonts w:ascii="Times New Roman" w:eastAsia="Times New Roman" w:hAnsi="Times New Roman"/>
                <w:sz w:val="24"/>
                <w:szCs w:val="24"/>
              </w:rPr>
              <w:t>Выполнение метрологической поверки средств измерений (далее – СИ), установленных на котельных АО «</w:t>
            </w:r>
            <w:proofErr w:type="spellStart"/>
            <w:r w:rsidRPr="007437D1">
              <w:rPr>
                <w:rFonts w:ascii="Times New Roman" w:eastAsia="Times New Roman" w:hAnsi="Times New Roman"/>
                <w:sz w:val="24"/>
                <w:szCs w:val="24"/>
              </w:rPr>
              <w:t>Выборгтеплоэнерго</w:t>
            </w:r>
            <w:proofErr w:type="spellEnd"/>
            <w:r w:rsidRPr="007437D1">
              <w:rPr>
                <w:rFonts w:ascii="Times New Roman" w:eastAsia="Times New Roman" w:hAnsi="Times New Roman"/>
                <w:sz w:val="24"/>
                <w:szCs w:val="24"/>
              </w:rPr>
              <w:t>», согласно спецификациям №1 (срочная поверка) и №2 (стандартная поверка), являющихся неотъемлемыми приложениями к настоящему техническому заданию.</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83CF3">
            <w:pPr>
              <w:pStyle w:val="af5"/>
              <w:numPr>
                <w:ilvl w:val="0"/>
                <w:numId w:val="24"/>
              </w:numPr>
              <w:spacing w:after="0" w:line="240" w:lineRule="auto"/>
              <w:ind w:left="0" w:firstLine="85"/>
              <w:jc w:val="center"/>
              <w:rPr>
                <w:rFonts w:ascii="Times New Roman" w:hAnsi="Times New Roman"/>
                <w:sz w:val="22"/>
                <w:szCs w:val="22"/>
              </w:rPr>
            </w:pPr>
            <w:bookmarkStart w:id="408" w:name="_Ref314160930"/>
          </w:p>
        </w:tc>
        <w:bookmarkEnd w:id="408"/>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0"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72B5F4AF" w:rsidR="0075298C" w:rsidRPr="008D5CF4" w:rsidRDefault="00622479" w:rsidP="007437D1">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proofErr w:type="spellStart"/>
            <w:r w:rsidR="007437D1">
              <w:rPr>
                <w:rFonts w:ascii="Times New Roman" w:hAnsi="Times New Roman"/>
                <w:bCs/>
                <w:sz w:val="22"/>
                <w:szCs w:val="22"/>
              </w:rPr>
              <w:t>Пятаев</w:t>
            </w:r>
            <w:proofErr w:type="spellEnd"/>
            <w:r w:rsidRPr="00622479">
              <w:rPr>
                <w:rFonts w:ascii="Times New Roman" w:hAnsi="Times New Roman"/>
                <w:bCs/>
                <w:sz w:val="22"/>
                <w:szCs w:val="22"/>
              </w:rPr>
              <w:t xml:space="preserve"> </w:t>
            </w:r>
            <w:r w:rsidR="007437D1">
              <w:rPr>
                <w:rFonts w:ascii="Times New Roman" w:hAnsi="Times New Roman"/>
                <w:bCs/>
                <w:sz w:val="22"/>
                <w:szCs w:val="22"/>
              </w:rPr>
              <w:t>Денис</w:t>
            </w:r>
            <w:r w:rsidR="00A46C20">
              <w:rPr>
                <w:rFonts w:ascii="Times New Roman" w:hAnsi="Times New Roman"/>
                <w:bCs/>
                <w:sz w:val="22"/>
                <w:szCs w:val="22"/>
              </w:rPr>
              <w:t xml:space="preserve"> </w:t>
            </w:r>
            <w:r w:rsidR="007437D1">
              <w:rPr>
                <w:rFonts w:ascii="Times New Roman" w:hAnsi="Times New Roman"/>
                <w:bCs/>
                <w:sz w:val="22"/>
                <w:szCs w:val="22"/>
              </w:rPr>
              <w:t>Николаевич</w:t>
            </w:r>
            <w:r w:rsidRPr="00622479">
              <w:rPr>
                <w:rFonts w:ascii="Times New Roman" w:hAnsi="Times New Roman"/>
                <w:bCs/>
                <w:sz w:val="22"/>
                <w:szCs w:val="22"/>
              </w:rPr>
              <w:t>, тел: +7</w:t>
            </w:r>
            <w:r w:rsidR="007437D1">
              <w:rPr>
                <w:rFonts w:ascii="Times New Roman" w:hAnsi="Times New Roman"/>
                <w:bCs/>
                <w:sz w:val="22"/>
                <w:szCs w:val="22"/>
              </w:rPr>
              <w:t>921 871 57 63</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83CF3">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978C55A" w:rsidR="0075298C" w:rsidRPr="008D5CF4" w:rsidRDefault="00D64ACB" w:rsidP="007437D1">
            <w:pPr>
              <w:spacing w:after="0" w:line="240" w:lineRule="auto"/>
              <w:rPr>
                <w:rFonts w:ascii="Times New Roman" w:hAnsi="Times New Roman"/>
                <w:sz w:val="22"/>
                <w:szCs w:val="22"/>
              </w:rPr>
            </w:pPr>
            <w:r>
              <w:rPr>
                <w:rFonts w:ascii="Times New Roman" w:hAnsi="Times New Roman"/>
                <w:sz w:val="22"/>
                <w:szCs w:val="22"/>
              </w:rPr>
              <w:t>Запрос предложений</w:t>
            </w:r>
            <w:r w:rsidR="008178CB">
              <w:rPr>
                <w:rFonts w:ascii="Times New Roman" w:hAnsi="Times New Roman"/>
                <w:sz w:val="22"/>
                <w:szCs w:val="22"/>
              </w:rPr>
              <w:t xml:space="preserve">  </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83CF3">
            <w:pPr>
              <w:pStyle w:val="af5"/>
              <w:numPr>
                <w:ilvl w:val="0"/>
                <w:numId w:val="24"/>
              </w:numPr>
              <w:spacing w:after="0" w:line="240" w:lineRule="auto"/>
              <w:ind w:left="0" w:firstLine="85"/>
              <w:jc w:val="center"/>
              <w:rPr>
                <w:rFonts w:ascii="Times New Roman" w:hAnsi="Times New Roman"/>
                <w:sz w:val="22"/>
                <w:szCs w:val="22"/>
              </w:rPr>
            </w:pPr>
            <w:bookmarkStart w:id="409" w:name="_Ref414876517"/>
          </w:p>
        </w:tc>
        <w:bookmarkEnd w:id="409"/>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83CF3">
            <w:pPr>
              <w:pStyle w:val="af5"/>
              <w:numPr>
                <w:ilvl w:val="0"/>
                <w:numId w:val="24"/>
              </w:numPr>
              <w:spacing w:after="0" w:line="240" w:lineRule="auto"/>
              <w:ind w:left="0" w:firstLine="85"/>
              <w:jc w:val="center"/>
              <w:rPr>
                <w:rFonts w:ascii="Times New Roman" w:hAnsi="Times New Roman"/>
                <w:sz w:val="22"/>
                <w:szCs w:val="22"/>
              </w:rPr>
            </w:pPr>
            <w:bookmarkStart w:id="410" w:name="_Ref414980766"/>
          </w:p>
        </w:tc>
        <w:bookmarkEnd w:id="410"/>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1"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2"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83CF3">
            <w:pPr>
              <w:pStyle w:val="af5"/>
              <w:numPr>
                <w:ilvl w:val="0"/>
                <w:numId w:val="24"/>
              </w:numPr>
              <w:spacing w:after="0" w:line="240" w:lineRule="auto"/>
              <w:ind w:left="0" w:firstLine="85"/>
              <w:jc w:val="center"/>
              <w:rPr>
                <w:rFonts w:ascii="Times New Roman" w:hAnsi="Times New Roman"/>
                <w:sz w:val="22"/>
                <w:szCs w:val="22"/>
              </w:rPr>
            </w:pPr>
            <w:bookmarkStart w:id="411" w:name="_Ref414298281"/>
          </w:p>
        </w:tc>
        <w:bookmarkEnd w:id="411"/>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744B0FE3" w:rsidR="00622479" w:rsidRPr="002942CD" w:rsidRDefault="007437D1" w:rsidP="00622479">
            <w:pPr>
              <w:pStyle w:val="3f0"/>
              <w:ind w:left="0"/>
              <w:rPr>
                <w:b/>
              </w:rPr>
            </w:pPr>
            <w:r>
              <w:rPr>
                <w:b/>
              </w:rPr>
              <w:t>3 </w:t>
            </w:r>
            <w:r w:rsidR="004E31CA">
              <w:rPr>
                <w:b/>
              </w:rPr>
              <w:t>274</w:t>
            </w:r>
            <w:r>
              <w:rPr>
                <w:b/>
              </w:rPr>
              <w:t xml:space="preserve">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83CF3">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83CF3">
            <w:pPr>
              <w:pStyle w:val="af5"/>
              <w:numPr>
                <w:ilvl w:val="0"/>
                <w:numId w:val="24"/>
              </w:numPr>
              <w:spacing w:after="0" w:line="240" w:lineRule="auto"/>
              <w:ind w:left="0" w:firstLine="85"/>
              <w:jc w:val="center"/>
              <w:rPr>
                <w:rFonts w:ascii="Times New Roman" w:hAnsi="Times New Roman"/>
                <w:sz w:val="22"/>
                <w:szCs w:val="22"/>
              </w:rPr>
            </w:pPr>
            <w:bookmarkStart w:id="412" w:name="_Ref431312700"/>
          </w:p>
        </w:tc>
        <w:bookmarkEnd w:id="412"/>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98CE97C" w:rsidR="00B2374D" w:rsidRPr="008D5CF4" w:rsidRDefault="00622479" w:rsidP="00AC622A">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83CF3">
            <w:pPr>
              <w:pStyle w:val="af5"/>
              <w:numPr>
                <w:ilvl w:val="0"/>
                <w:numId w:val="24"/>
              </w:numPr>
              <w:spacing w:after="0" w:line="240" w:lineRule="auto"/>
              <w:ind w:left="0" w:firstLine="85"/>
              <w:jc w:val="center"/>
              <w:rPr>
                <w:rFonts w:ascii="Times New Roman" w:hAnsi="Times New Roman"/>
                <w:sz w:val="22"/>
                <w:szCs w:val="22"/>
              </w:rPr>
            </w:pPr>
            <w:bookmarkStart w:id="413" w:name="_Ref431312712"/>
          </w:p>
        </w:tc>
        <w:bookmarkEnd w:id="413"/>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70DC6AAC" w:rsidR="00B2374D" w:rsidRPr="00B750BC" w:rsidRDefault="00D466E7" w:rsidP="00C54659">
            <w:pPr>
              <w:spacing w:after="0" w:line="240" w:lineRule="auto"/>
              <w:rPr>
                <w:rFonts w:ascii="Times New Roman" w:hAnsi="Times New Roman"/>
                <w:sz w:val="24"/>
                <w:szCs w:val="24"/>
                <w:highlight w:val="yellow"/>
              </w:rPr>
            </w:pPr>
            <w:r>
              <w:rPr>
                <w:rFonts w:ascii="Times New Roman" w:hAnsi="Times New Roman"/>
                <w:sz w:val="22"/>
                <w:szCs w:val="22"/>
              </w:rPr>
              <w:t>В соответствие с Техническим заданием</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83CF3">
            <w:pPr>
              <w:pStyle w:val="af5"/>
              <w:numPr>
                <w:ilvl w:val="0"/>
                <w:numId w:val="24"/>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483CF3">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D60562" w14:textId="77777777" w:rsidR="007437D1" w:rsidRPr="007437D1" w:rsidRDefault="007437D1" w:rsidP="007437D1">
            <w:pPr>
              <w:jc w:val="both"/>
              <w:rPr>
                <w:rFonts w:ascii="Times New Roman" w:hAnsi="Times New Roman"/>
                <w:bCs/>
                <w:i/>
                <w:sz w:val="22"/>
                <w:szCs w:val="22"/>
              </w:rPr>
            </w:pPr>
            <w:r w:rsidRPr="007437D1">
              <w:rPr>
                <w:rFonts w:ascii="Times New Roman" w:hAnsi="Times New Roman"/>
                <w:bCs/>
                <w:sz w:val="22"/>
                <w:szCs w:val="22"/>
              </w:rPr>
              <w:t xml:space="preserve">Условия оплаты: </w:t>
            </w:r>
            <w:r w:rsidRPr="007437D1">
              <w:rPr>
                <w:rFonts w:ascii="Times New Roman" w:hAnsi="Times New Roman"/>
                <w:bCs/>
                <w:i/>
                <w:sz w:val="22"/>
                <w:szCs w:val="22"/>
              </w:rPr>
              <w:t>Безналичный расчет в соответствии с условиями проекта Договора:</w:t>
            </w:r>
          </w:p>
          <w:p w14:paraId="3F9A1D68" w14:textId="109965E8" w:rsidR="00AC5BE1" w:rsidRPr="00C54659" w:rsidRDefault="007437D1" w:rsidP="007437D1">
            <w:pPr>
              <w:spacing w:after="0" w:line="240" w:lineRule="auto"/>
              <w:rPr>
                <w:rFonts w:ascii="Times New Roman" w:hAnsi="Times New Roman"/>
                <w:sz w:val="22"/>
                <w:szCs w:val="22"/>
              </w:rPr>
            </w:pPr>
            <w:r w:rsidRPr="007437D1">
              <w:rPr>
                <w:rFonts w:ascii="Times New Roman" w:hAnsi="Times New Roman"/>
                <w:spacing w:val="-7"/>
                <w:sz w:val="22"/>
                <w:szCs w:val="22"/>
              </w:rPr>
              <w:t>Оплата работ по настоящему Договору производится путем перечисления денежных сре</w:t>
            </w:r>
            <w:proofErr w:type="gramStart"/>
            <w:r w:rsidRPr="007437D1">
              <w:rPr>
                <w:rFonts w:ascii="Times New Roman" w:hAnsi="Times New Roman"/>
                <w:spacing w:val="-7"/>
                <w:sz w:val="22"/>
                <w:szCs w:val="22"/>
              </w:rPr>
              <w:t>дств с р</w:t>
            </w:r>
            <w:proofErr w:type="gramEnd"/>
            <w:r w:rsidRPr="007437D1">
              <w:rPr>
                <w:rFonts w:ascii="Times New Roman" w:hAnsi="Times New Roman"/>
                <w:spacing w:val="-7"/>
                <w:sz w:val="22"/>
                <w:szCs w:val="22"/>
              </w:rPr>
              <w:t>асчетного счета Заказчика на расчетный счет Исполнителя.</w:t>
            </w:r>
            <w:r w:rsidRPr="007437D1">
              <w:rPr>
                <w:rFonts w:ascii="Times New Roman" w:hAnsi="Times New Roman"/>
                <w:sz w:val="22"/>
                <w:szCs w:val="22"/>
              </w:rPr>
              <w:t xml:space="preserve"> </w:t>
            </w:r>
            <w:r w:rsidRPr="007437D1">
              <w:rPr>
                <w:rStyle w:val="FontStyle29"/>
                <w:rFonts w:ascii="Times New Roman" w:hAnsi="Times New Roman" w:cs="Times New Roman"/>
                <w:sz w:val="22"/>
                <w:szCs w:val="22"/>
              </w:rPr>
              <w:t>Оплата за проведение поверки СИ производится Заказчиком в</w:t>
            </w:r>
            <w:r w:rsidRPr="007437D1">
              <w:rPr>
                <w:rStyle w:val="FontStyle29"/>
                <w:rFonts w:ascii="Times New Roman" w:hAnsi="Times New Roman" w:cs="Times New Roman"/>
                <w:color w:val="FF0000"/>
                <w:sz w:val="22"/>
                <w:szCs w:val="22"/>
              </w:rPr>
              <w:t xml:space="preserve"> </w:t>
            </w:r>
            <w:r w:rsidRPr="007437D1">
              <w:rPr>
                <w:rStyle w:val="FontStyle29"/>
                <w:rFonts w:ascii="Times New Roman" w:hAnsi="Times New Roman" w:cs="Times New Roman"/>
                <w:sz w:val="22"/>
                <w:szCs w:val="22"/>
              </w:rPr>
              <w:t>течение 10 календарных дней, после подписания</w:t>
            </w:r>
            <w:r w:rsidRPr="007437D1">
              <w:rPr>
                <w:rStyle w:val="FontStyle27"/>
              </w:rPr>
              <w:t xml:space="preserve"> акт </w:t>
            </w:r>
            <w:r w:rsidRPr="007437D1">
              <w:rPr>
                <w:rStyle w:val="FontStyle29"/>
                <w:rFonts w:ascii="Times New Roman" w:hAnsi="Times New Roman" w:cs="Times New Roman"/>
                <w:sz w:val="22"/>
                <w:szCs w:val="22"/>
              </w:rPr>
              <w:t>сдачи-приемки услуг</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483CF3">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54FE9D70" w:rsidR="00B2374D" w:rsidRPr="008D5CF4" w:rsidRDefault="00D07F90" w:rsidP="00476BDF">
            <w:pPr>
              <w:shd w:val="clear" w:color="auto" w:fill="FFFFFF"/>
              <w:autoSpaceDE w:val="0"/>
              <w:autoSpaceDN w:val="0"/>
              <w:adjustRightInd w:val="0"/>
              <w:ind w:left="34"/>
              <w:jc w:val="both"/>
              <w:rPr>
                <w:rFonts w:ascii="Times New Roman" w:hAnsi="Times New Roman"/>
                <w:sz w:val="22"/>
                <w:szCs w:val="22"/>
              </w:rPr>
            </w:pPr>
            <w:r w:rsidRPr="00D07F90">
              <w:rPr>
                <w:rFonts w:ascii="Times New Roman" w:hAnsi="Times New Roman"/>
                <w:sz w:val="22"/>
                <w:szCs w:val="22"/>
              </w:rPr>
              <w:t>Весь объем СИ, указанный в спецификациях, должен пройти поверку и быть передан после поверки Заказчику не позднее 01 сентября 202</w:t>
            </w:r>
            <w:r w:rsidR="00476BDF">
              <w:rPr>
                <w:rFonts w:ascii="Times New Roman" w:hAnsi="Times New Roman"/>
                <w:sz w:val="22"/>
                <w:szCs w:val="22"/>
              </w:rPr>
              <w:t>5</w:t>
            </w:r>
            <w:r w:rsidRPr="00D07F90">
              <w:rPr>
                <w:rFonts w:ascii="Times New Roman" w:hAnsi="Times New Roman"/>
                <w:sz w:val="22"/>
                <w:szCs w:val="22"/>
              </w:rPr>
              <w:t xml:space="preserve"> года</w:t>
            </w:r>
            <w:r w:rsidR="00D26274">
              <w:rPr>
                <w:rFonts w:ascii="Times New Roman" w:hAnsi="Times New Roman"/>
                <w:bCs/>
                <w:sz w:val="22"/>
                <w:szCs w:val="22"/>
              </w:rPr>
              <w:t>.</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483CF3">
            <w:pPr>
              <w:pStyle w:val="af5"/>
              <w:numPr>
                <w:ilvl w:val="0"/>
                <w:numId w:val="24"/>
              </w:numPr>
              <w:spacing w:after="0" w:line="240" w:lineRule="auto"/>
              <w:ind w:left="0" w:firstLine="85"/>
              <w:jc w:val="center"/>
              <w:rPr>
                <w:rFonts w:ascii="Times New Roman" w:hAnsi="Times New Roman"/>
                <w:sz w:val="22"/>
                <w:szCs w:val="22"/>
              </w:rPr>
            </w:pPr>
            <w:bookmarkStart w:id="414" w:name="_Ref414274710"/>
          </w:p>
        </w:tc>
        <w:bookmarkEnd w:id="414"/>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943406" w:rsidRDefault="005B0494" w:rsidP="00943406">
            <w:pPr>
              <w:tabs>
                <w:tab w:val="left" w:pos="353"/>
              </w:tabs>
              <w:spacing w:after="0" w:line="240" w:lineRule="auto"/>
              <w:jc w:val="both"/>
              <w:rPr>
                <w:rFonts w:ascii="Times New Roman" w:hAnsi="Times New Roman"/>
                <w:sz w:val="22"/>
                <w:szCs w:val="22"/>
              </w:rPr>
            </w:pPr>
            <w:bookmarkStart w:id="415" w:name="_Ref411279624"/>
            <w:bookmarkStart w:id="416" w:name="_Ref411279603"/>
            <w:r w:rsidRPr="00943406">
              <w:rPr>
                <w:rFonts w:ascii="Times New Roman" w:hAnsi="Times New Roman"/>
                <w:sz w:val="22"/>
                <w:szCs w:val="22"/>
              </w:rPr>
              <w:t xml:space="preserve">Описание продукции должно быть представлено участником </w:t>
            </w:r>
            <w:r w:rsidR="00D74250" w:rsidRPr="00943406">
              <w:rPr>
                <w:rFonts w:ascii="Times New Roman" w:hAnsi="Times New Roman"/>
                <w:sz w:val="22"/>
                <w:szCs w:val="22"/>
              </w:rPr>
              <w:t xml:space="preserve">закупки </w:t>
            </w:r>
            <w:r w:rsidRPr="00943406">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943406">
              <w:rPr>
                <w:rFonts w:ascii="Times New Roman" w:hAnsi="Times New Roman"/>
                <w:sz w:val="22"/>
                <w:szCs w:val="22"/>
              </w:rPr>
              <w:t>к которым предусмотрены разд</w:t>
            </w:r>
            <w:r w:rsidR="002753D5" w:rsidRPr="00943406">
              <w:rPr>
                <w:rFonts w:ascii="Times New Roman" w:hAnsi="Times New Roman"/>
                <w:sz w:val="22"/>
                <w:szCs w:val="22"/>
              </w:rPr>
              <w:t xml:space="preserve">. 9 </w:t>
            </w:r>
            <w:r w:rsidRPr="00943406">
              <w:rPr>
                <w:rFonts w:ascii="Times New Roman" w:hAnsi="Times New Roman"/>
                <w:sz w:val="22"/>
                <w:szCs w:val="22"/>
              </w:rPr>
              <w:t>, путем заполнения и п</w:t>
            </w:r>
            <w:r w:rsidR="006F724D" w:rsidRPr="00943406">
              <w:rPr>
                <w:rFonts w:ascii="Times New Roman" w:hAnsi="Times New Roman"/>
                <w:sz w:val="22"/>
                <w:szCs w:val="22"/>
              </w:rPr>
              <w:t>редоставления формы Технико-коммерческого</w:t>
            </w:r>
            <w:r w:rsidRPr="00943406">
              <w:rPr>
                <w:rFonts w:ascii="Times New Roman" w:hAnsi="Times New Roman"/>
                <w:sz w:val="22"/>
                <w:szCs w:val="22"/>
              </w:rPr>
              <w:t xml:space="preserve"> предложения, установленного в подразделе </w:t>
            </w:r>
            <w:r w:rsidR="006F724D" w:rsidRPr="00943406">
              <w:rPr>
                <w:rFonts w:ascii="Times New Roman" w:hAnsi="Times New Roman"/>
                <w:sz w:val="22"/>
                <w:szCs w:val="22"/>
              </w:rPr>
              <w:fldChar w:fldCharType="begin"/>
            </w:r>
            <w:r w:rsidR="006F724D" w:rsidRPr="00943406">
              <w:rPr>
                <w:rFonts w:ascii="Times New Roman" w:hAnsi="Times New Roman"/>
                <w:sz w:val="22"/>
                <w:szCs w:val="22"/>
              </w:rPr>
              <w:instrText xml:space="preserve"> REF _Ref314250951 \r \h </w:instrText>
            </w:r>
            <w:r w:rsidR="00935A3B" w:rsidRPr="00943406">
              <w:rPr>
                <w:rFonts w:ascii="Times New Roman" w:hAnsi="Times New Roman"/>
                <w:sz w:val="22"/>
                <w:szCs w:val="22"/>
              </w:rPr>
              <w:instrText xml:space="preserve"> \* MERGEFORMAT </w:instrText>
            </w:r>
            <w:r w:rsidR="006F724D" w:rsidRPr="00943406">
              <w:rPr>
                <w:rFonts w:ascii="Times New Roman" w:hAnsi="Times New Roman"/>
                <w:sz w:val="22"/>
                <w:szCs w:val="22"/>
              </w:rPr>
            </w:r>
            <w:r w:rsidR="006F724D" w:rsidRPr="00943406">
              <w:rPr>
                <w:rFonts w:ascii="Times New Roman" w:hAnsi="Times New Roman"/>
                <w:sz w:val="22"/>
                <w:szCs w:val="22"/>
              </w:rPr>
              <w:fldChar w:fldCharType="separate"/>
            </w:r>
            <w:r w:rsidR="00CF6C33">
              <w:rPr>
                <w:rFonts w:ascii="Times New Roman" w:hAnsi="Times New Roman"/>
                <w:sz w:val="22"/>
                <w:szCs w:val="22"/>
              </w:rPr>
              <w:t>7.2</w:t>
            </w:r>
            <w:r w:rsidR="006F724D" w:rsidRPr="00943406">
              <w:rPr>
                <w:rFonts w:ascii="Times New Roman" w:hAnsi="Times New Roman"/>
                <w:sz w:val="22"/>
                <w:szCs w:val="22"/>
              </w:rPr>
              <w:fldChar w:fldCharType="end"/>
            </w:r>
            <w:r w:rsidRPr="00943406">
              <w:rPr>
                <w:rFonts w:ascii="Times New Roman" w:hAnsi="Times New Roman"/>
                <w:sz w:val="22"/>
                <w:szCs w:val="22"/>
              </w:rPr>
              <w:t>.</w:t>
            </w:r>
            <w:bookmarkEnd w:id="415"/>
            <w:bookmarkEnd w:id="416"/>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483CF3">
            <w:pPr>
              <w:pStyle w:val="af5"/>
              <w:numPr>
                <w:ilvl w:val="0"/>
                <w:numId w:val="24"/>
              </w:numPr>
              <w:spacing w:after="0" w:line="240" w:lineRule="auto"/>
              <w:ind w:left="0" w:firstLine="85"/>
              <w:jc w:val="center"/>
              <w:rPr>
                <w:rFonts w:ascii="Times New Roman" w:hAnsi="Times New Roman"/>
                <w:sz w:val="22"/>
                <w:szCs w:val="22"/>
              </w:rPr>
            </w:pPr>
            <w:bookmarkStart w:id="417" w:name="_Ref534743978"/>
          </w:p>
        </w:tc>
        <w:bookmarkEnd w:id="417"/>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CF6C33">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483CF3">
            <w:pPr>
              <w:pStyle w:val="af5"/>
              <w:numPr>
                <w:ilvl w:val="0"/>
                <w:numId w:val="24"/>
              </w:numPr>
              <w:spacing w:after="0" w:line="240" w:lineRule="auto"/>
              <w:ind w:left="0" w:firstLine="85"/>
              <w:jc w:val="center"/>
              <w:rPr>
                <w:rFonts w:ascii="Times New Roman" w:hAnsi="Times New Roman"/>
                <w:sz w:val="22"/>
                <w:szCs w:val="22"/>
              </w:rPr>
            </w:pPr>
            <w:bookmarkStart w:id="418" w:name="_Ref534601424"/>
          </w:p>
        </w:tc>
        <w:bookmarkEnd w:id="418"/>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19" w:name="_Ref66290287"/>
            <w:bookmarkStart w:id="420" w:name="_Hlk66219310"/>
          </w:p>
        </w:tc>
        <w:bookmarkEnd w:id="419"/>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0"/>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483CF3">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21" w:name="_Ref534580908"/>
          </w:p>
        </w:tc>
        <w:bookmarkEnd w:id="421"/>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0595445F" w14:textId="77777777" w:rsidR="00D466E7" w:rsidRPr="00D466E7" w:rsidRDefault="00D466E7" w:rsidP="00D466E7">
            <w:pPr>
              <w:spacing w:before="100" w:beforeAutospacing="1" w:after="100" w:afterAutospacing="1"/>
              <w:rPr>
                <w:rFonts w:ascii="Times New Roman" w:hAnsi="Times New Roman"/>
                <w:sz w:val="22"/>
                <w:szCs w:val="22"/>
              </w:rPr>
            </w:pPr>
            <w:r w:rsidRPr="00D466E7">
              <w:rPr>
                <w:rFonts w:ascii="Times New Roman" w:hAnsi="Times New Roman"/>
                <w:sz w:val="22"/>
                <w:szCs w:val="22"/>
              </w:rPr>
              <w:t>В состав заявки на участие в запросе предложений должны входить следующие документы:</w:t>
            </w:r>
          </w:p>
          <w:p w14:paraId="4A6CA749" w14:textId="77777777" w:rsidR="00D466E7" w:rsidRPr="00D466E7" w:rsidRDefault="00D466E7" w:rsidP="00D466E7">
            <w:pPr>
              <w:spacing w:before="100" w:beforeAutospacing="1" w:after="100" w:afterAutospacing="1"/>
              <w:rPr>
                <w:rFonts w:ascii="Times New Roman" w:hAnsi="Times New Roman"/>
                <w:sz w:val="22"/>
                <w:szCs w:val="22"/>
              </w:rPr>
            </w:pPr>
            <w:r w:rsidRPr="00D466E7">
              <w:rPr>
                <w:rFonts w:ascii="Times New Roman" w:hAnsi="Times New Roman"/>
                <w:sz w:val="22"/>
                <w:szCs w:val="22"/>
              </w:rPr>
              <w:t xml:space="preserve">1.​ Заявка на участие в открытом запросе предложений; </w:t>
            </w:r>
          </w:p>
          <w:p w14:paraId="455A6CE4" w14:textId="77777777" w:rsidR="00D466E7" w:rsidRPr="00D466E7" w:rsidRDefault="00D466E7" w:rsidP="00D466E7">
            <w:pPr>
              <w:spacing w:before="100" w:beforeAutospacing="1" w:after="100" w:afterAutospacing="1"/>
              <w:rPr>
                <w:rFonts w:ascii="Times New Roman" w:hAnsi="Times New Roman"/>
                <w:sz w:val="22"/>
                <w:szCs w:val="22"/>
              </w:rPr>
            </w:pPr>
            <w:r w:rsidRPr="00D466E7">
              <w:rPr>
                <w:rFonts w:ascii="Times New Roman" w:hAnsi="Times New Roman"/>
                <w:sz w:val="22"/>
                <w:szCs w:val="22"/>
              </w:rPr>
              <w:t xml:space="preserve">2.​ Анкета претендента на участие в запросе; </w:t>
            </w:r>
          </w:p>
          <w:p w14:paraId="39104AB5" w14:textId="77777777" w:rsidR="00D466E7" w:rsidRPr="00D466E7" w:rsidRDefault="00D466E7" w:rsidP="00D466E7">
            <w:pPr>
              <w:spacing w:before="100" w:beforeAutospacing="1" w:after="100" w:afterAutospacing="1"/>
              <w:rPr>
                <w:rFonts w:ascii="Times New Roman" w:hAnsi="Times New Roman"/>
                <w:sz w:val="22"/>
                <w:szCs w:val="22"/>
              </w:rPr>
            </w:pPr>
            <w:r w:rsidRPr="00D466E7">
              <w:rPr>
                <w:rFonts w:ascii="Times New Roman" w:hAnsi="Times New Roman"/>
                <w:sz w:val="22"/>
                <w:szCs w:val="22"/>
              </w:rPr>
              <w:t>3. ​Технико-коммерческое предложение (калькуляция);</w:t>
            </w:r>
          </w:p>
          <w:p w14:paraId="7E758C25" w14:textId="77777777" w:rsidR="00D07F90" w:rsidRPr="00D07F90" w:rsidRDefault="00D07F90" w:rsidP="00D07F90">
            <w:pPr>
              <w:widowControl w:val="0"/>
              <w:tabs>
                <w:tab w:val="left" w:pos="778"/>
              </w:tabs>
              <w:adjustRightInd w:val="0"/>
              <w:ind w:right="113"/>
              <w:jc w:val="both"/>
              <w:textAlignment w:val="baseline"/>
              <w:rPr>
                <w:rFonts w:ascii="Times New Roman" w:hAnsi="Times New Roman"/>
                <w:color w:val="444444"/>
                <w:sz w:val="22"/>
                <w:szCs w:val="22"/>
              </w:rPr>
            </w:pPr>
            <w:r w:rsidRPr="0046082E">
              <w:rPr>
                <w:i/>
                <w:sz w:val="22"/>
                <w:szCs w:val="22"/>
              </w:rPr>
              <w:t xml:space="preserve">- </w:t>
            </w:r>
            <w:r w:rsidRPr="00D07F90">
              <w:rPr>
                <w:rFonts w:ascii="Times New Roman" w:hAnsi="Times New Roman"/>
                <w:color w:val="444444"/>
                <w:sz w:val="22"/>
                <w:szCs w:val="22"/>
              </w:rPr>
              <w:t>Аттестат аккредитации на право поверки средств измерений, выданный Федеральным агентством по техническому регулированию и метрологии</w:t>
            </w:r>
          </w:p>
          <w:p w14:paraId="1ED54AEA" w14:textId="678391A8" w:rsidR="002753D5" w:rsidRPr="008D5CF4" w:rsidRDefault="002753D5" w:rsidP="00D07F90">
            <w:pPr>
              <w:spacing w:after="0" w:line="240" w:lineRule="auto"/>
              <w:rPr>
                <w:rFonts w:ascii="Times New Roman" w:hAnsi="Times New Roman"/>
                <w:sz w:val="22"/>
                <w:szCs w:val="22"/>
              </w:rPr>
            </w:pPr>
          </w:p>
        </w:tc>
      </w:tr>
      <w:tr w:rsidR="000B226A" w:rsidRPr="008D5CF4" w14:paraId="6163B5E8" w14:textId="77777777" w:rsidTr="00254C26">
        <w:trPr>
          <w:trHeight w:val="57"/>
        </w:trPr>
        <w:tc>
          <w:tcPr>
            <w:tcW w:w="568" w:type="dxa"/>
            <w:vMerge w:val="restart"/>
            <w:shd w:val="clear" w:color="auto" w:fill="auto"/>
          </w:tcPr>
          <w:p w14:paraId="77DE1B5E"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22" w:name="_Ref414293795"/>
          </w:p>
        </w:tc>
        <w:bookmarkEnd w:id="422"/>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43542466" w:rsidR="000B226A" w:rsidRPr="008D5CF4" w:rsidRDefault="00F1364D" w:rsidP="00254C26">
            <w:pPr>
              <w:spacing w:after="0" w:line="240" w:lineRule="auto"/>
              <w:rPr>
                <w:rFonts w:ascii="Times New Roman" w:hAnsi="Times New Roman"/>
                <w:sz w:val="22"/>
                <w:szCs w:val="22"/>
              </w:rPr>
            </w:pPr>
            <w:r>
              <w:rPr>
                <w:rFonts w:ascii="Times New Roman" w:hAnsi="Times New Roman"/>
                <w:sz w:val="22"/>
                <w:szCs w:val="22"/>
              </w:rPr>
              <w:t xml:space="preserve"> </w:t>
            </w:r>
            <w:r w:rsidR="000B226A"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3"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3"/>
          </w:p>
        </w:tc>
        <w:tc>
          <w:tcPr>
            <w:tcW w:w="5811" w:type="dxa"/>
          </w:tcPr>
          <w:p w14:paraId="3950BB7A" w14:textId="11AC282F" w:rsidR="00F52CC1" w:rsidRPr="008D5CF4" w:rsidRDefault="000912BC" w:rsidP="00F52CC1">
            <w:pPr>
              <w:spacing w:after="0" w:line="240" w:lineRule="auto"/>
              <w:rPr>
                <w:rFonts w:ascii="Times New Roman" w:hAnsi="Times New Roman"/>
                <w:sz w:val="22"/>
                <w:szCs w:val="22"/>
              </w:rPr>
            </w:pPr>
            <w:r>
              <w:rPr>
                <w:rFonts w:ascii="Times New Roman" w:hAnsi="Times New Roman"/>
                <w:sz w:val="22"/>
                <w:szCs w:val="22"/>
              </w:rPr>
              <w:t>Не п</w:t>
            </w:r>
            <w:r w:rsidR="000B226A" w:rsidRPr="008D5CF4">
              <w:rPr>
                <w:rFonts w:ascii="Times New Roman" w:hAnsi="Times New Roman"/>
                <w:sz w:val="22"/>
                <w:szCs w:val="22"/>
              </w:rPr>
              <w:t xml:space="preserve">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24" w:name="_Ref415852011"/>
          </w:p>
        </w:tc>
        <w:bookmarkEnd w:id="424"/>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25" w:name="_Ref414298333"/>
          </w:p>
        </w:tc>
        <w:bookmarkEnd w:id="425"/>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26" w:name="_Ref314163382"/>
          </w:p>
        </w:tc>
        <w:bookmarkEnd w:id="426"/>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6B799FD7" w:rsidR="000B226A" w:rsidRPr="008D5CF4" w:rsidRDefault="000B226A" w:rsidP="00916DDE">
            <w:pPr>
              <w:spacing w:after="0" w:line="240" w:lineRule="auto"/>
              <w:rPr>
                <w:rFonts w:ascii="Times New Roman" w:hAnsi="Times New Roman"/>
                <w:sz w:val="22"/>
                <w:szCs w:val="22"/>
              </w:rPr>
            </w:pPr>
            <w:r w:rsidRPr="008178CB">
              <w:rPr>
                <w:rFonts w:ascii="Times New Roman" w:hAnsi="Times New Roman"/>
                <w:sz w:val="22"/>
                <w:szCs w:val="22"/>
              </w:rPr>
              <w:t xml:space="preserve">Заявки </w:t>
            </w:r>
            <w:proofErr w:type="gramStart"/>
            <w:r w:rsidRPr="008178CB">
              <w:rPr>
                <w:rFonts w:ascii="Times New Roman" w:hAnsi="Times New Roman"/>
                <w:sz w:val="22"/>
                <w:szCs w:val="22"/>
              </w:rPr>
              <w:t>подаются</w:t>
            </w:r>
            <w:proofErr w:type="gramEnd"/>
            <w:r w:rsidRPr="008178CB">
              <w:rPr>
                <w:rFonts w:ascii="Times New Roman" w:hAnsi="Times New Roman"/>
                <w:sz w:val="22"/>
                <w:szCs w:val="22"/>
              </w:rPr>
              <w:t xml:space="preserve"> начиная с «</w:t>
            </w:r>
            <w:r w:rsidR="004E31CA">
              <w:rPr>
                <w:rFonts w:ascii="Times New Roman" w:hAnsi="Times New Roman"/>
                <w:sz w:val="22"/>
                <w:szCs w:val="22"/>
              </w:rPr>
              <w:t>2</w:t>
            </w:r>
            <w:r w:rsidR="00452655">
              <w:rPr>
                <w:rFonts w:ascii="Times New Roman" w:hAnsi="Times New Roman"/>
                <w:sz w:val="22"/>
                <w:szCs w:val="22"/>
              </w:rPr>
              <w:t>2</w:t>
            </w:r>
            <w:r w:rsidRPr="008178CB">
              <w:rPr>
                <w:rFonts w:ascii="Times New Roman" w:hAnsi="Times New Roman"/>
                <w:sz w:val="22"/>
                <w:szCs w:val="22"/>
              </w:rPr>
              <w:t xml:space="preserve">» </w:t>
            </w:r>
            <w:r w:rsidR="004E31CA">
              <w:rPr>
                <w:rFonts w:ascii="Times New Roman" w:hAnsi="Times New Roman"/>
                <w:sz w:val="22"/>
                <w:szCs w:val="22"/>
              </w:rPr>
              <w:t>мая</w:t>
            </w:r>
            <w:r w:rsidRPr="008178CB">
              <w:rPr>
                <w:rFonts w:ascii="Times New Roman" w:hAnsi="Times New Roman"/>
                <w:sz w:val="22"/>
                <w:szCs w:val="22"/>
              </w:rPr>
              <w:t xml:space="preserve"> 20</w:t>
            </w:r>
            <w:r w:rsidR="008178CB">
              <w:rPr>
                <w:rFonts w:ascii="Times New Roman" w:hAnsi="Times New Roman"/>
                <w:sz w:val="22"/>
                <w:szCs w:val="22"/>
              </w:rPr>
              <w:t>2</w:t>
            </w:r>
            <w:r w:rsidR="004E31CA">
              <w:rPr>
                <w:rFonts w:ascii="Times New Roman" w:hAnsi="Times New Roman"/>
                <w:sz w:val="22"/>
                <w:szCs w:val="22"/>
              </w:rPr>
              <w:t>5</w:t>
            </w:r>
            <w:r w:rsidRPr="008178CB">
              <w:rPr>
                <w:rFonts w:ascii="Times New Roman" w:hAnsi="Times New Roman"/>
                <w:sz w:val="22"/>
                <w:szCs w:val="22"/>
              </w:rPr>
              <w:t xml:space="preserve"> г, и до </w:t>
            </w:r>
            <w:r w:rsidR="003423B9">
              <w:rPr>
                <w:rFonts w:ascii="Times New Roman" w:hAnsi="Times New Roman"/>
                <w:sz w:val="22"/>
                <w:szCs w:val="22"/>
              </w:rPr>
              <w:t>09</w:t>
            </w:r>
            <w:r w:rsidRPr="008178CB">
              <w:rPr>
                <w:rFonts w:ascii="Times New Roman" w:hAnsi="Times New Roman"/>
                <w:sz w:val="22"/>
                <w:szCs w:val="22"/>
              </w:rPr>
              <w:t xml:space="preserve"> ч.</w:t>
            </w:r>
            <w:r w:rsidR="003423B9">
              <w:rPr>
                <w:rFonts w:ascii="Times New Roman" w:hAnsi="Times New Roman"/>
                <w:sz w:val="22"/>
                <w:szCs w:val="22"/>
              </w:rPr>
              <w:t>00</w:t>
            </w:r>
            <w:r w:rsidRPr="008178CB">
              <w:rPr>
                <w:rFonts w:ascii="Times New Roman" w:hAnsi="Times New Roman"/>
                <w:sz w:val="22"/>
                <w:szCs w:val="22"/>
              </w:rPr>
              <w:t xml:space="preserve"> мин. «</w:t>
            </w:r>
            <w:r w:rsidR="00916DDE">
              <w:rPr>
                <w:rFonts w:ascii="Times New Roman" w:hAnsi="Times New Roman"/>
                <w:sz w:val="22"/>
                <w:szCs w:val="22"/>
              </w:rPr>
              <w:t>03</w:t>
            </w:r>
            <w:r w:rsidRPr="008178CB">
              <w:rPr>
                <w:rFonts w:ascii="Times New Roman" w:hAnsi="Times New Roman"/>
                <w:sz w:val="22"/>
                <w:szCs w:val="22"/>
              </w:rPr>
              <w:t>» </w:t>
            </w:r>
            <w:r w:rsidR="00916DDE">
              <w:rPr>
                <w:rFonts w:ascii="Times New Roman" w:hAnsi="Times New Roman"/>
                <w:sz w:val="22"/>
                <w:szCs w:val="22"/>
              </w:rPr>
              <w:t>июня</w:t>
            </w:r>
            <w:r w:rsidRPr="008178CB">
              <w:rPr>
                <w:rFonts w:ascii="Times New Roman" w:hAnsi="Times New Roman"/>
                <w:sz w:val="22"/>
                <w:szCs w:val="22"/>
              </w:rPr>
              <w:t xml:space="preserve"> 20</w:t>
            </w:r>
            <w:r w:rsidR="002753D5" w:rsidRPr="008178CB">
              <w:rPr>
                <w:rFonts w:ascii="Times New Roman" w:hAnsi="Times New Roman"/>
                <w:sz w:val="22"/>
                <w:szCs w:val="22"/>
              </w:rPr>
              <w:t>2</w:t>
            </w:r>
            <w:r w:rsidR="004E31CA">
              <w:rPr>
                <w:rFonts w:ascii="Times New Roman" w:hAnsi="Times New Roman"/>
                <w:sz w:val="22"/>
                <w:szCs w:val="22"/>
              </w:rPr>
              <w:t>5</w:t>
            </w:r>
            <w:r w:rsidRPr="008178CB">
              <w:rPr>
                <w:rFonts w:ascii="Times New Roman" w:hAnsi="Times New Roman"/>
                <w:sz w:val="22"/>
                <w:szCs w:val="22"/>
              </w:rPr>
              <w:t xml:space="preserve"> г. (по местному времени </w:t>
            </w:r>
            <w:r w:rsidR="00BD6F67" w:rsidRPr="008178CB">
              <w:rPr>
                <w:rFonts w:ascii="Times New Roman" w:hAnsi="Times New Roman"/>
                <w:sz w:val="22"/>
                <w:szCs w:val="22"/>
              </w:rPr>
              <w:t>Заказчика</w:t>
            </w:r>
            <w:r w:rsidRPr="008178CB">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27" w:name="_Ref455177117"/>
          </w:p>
        </w:tc>
        <w:bookmarkEnd w:id="427"/>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392B79A8" w:rsidR="000B226A" w:rsidRPr="008D5CF4" w:rsidRDefault="000B226A" w:rsidP="00452655">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4E31CA">
              <w:rPr>
                <w:rFonts w:ascii="Times New Roman" w:hAnsi="Times New Roman"/>
                <w:sz w:val="22"/>
                <w:szCs w:val="22"/>
              </w:rPr>
              <w:t>2</w:t>
            </w:r>
            <w:r w:rsidR="00452655">
              <w:rPr>
                <w:rFonts w:ascii="Times New Roman" w:hAnsi="Times New Roman"/>
                <w:sz w:val="22"/>
                <w:szCs w:val="22"/>
              </w:rPr>
              <w:t>9</w:t>
            </w:r>
            <w:r w:rsidRPr="002753D5">
              <w:rPr>
                <w:rFonts w:ascii="Times New Roman" w:hAnsi="Times New Roman"/>
                <w:sz w:val="22"/>
                <w:szCs w:val="22"/>
              </w:rPr>
              <w:t>» </w:t>
            </w:r>
            <w:r w:rsidR="00F26192">
              <w:rPr>
                <w:rFonts w:ascii="Times New Roman" w:hAnsi="Times New Roman"/>
                <w:sz w:val="22"/>
                <w:szCs w:val="22"/>
              </w:rPr>
              <w:t>мая</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4E31CA">
              <w:rPr>
                <w:rFonts w:ascii="Times New Roman" w:hAnsi="Times New Roman"/>
                <w:sz w:val="22"/>
                <w:szCs w:val="22"/>
              </w:rPr>
              <w:t>5</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28" w:name="_Ref414987457"/>
          </w:p>
        </w:tc>
        <w:bookmarkEnd w:id="428"/>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29" w:name="_Ref314163946"/>
          </w:p>
        </w:tc>
        <w:bookmarkEnd w:id="429"/>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70220508" w:rsidR="000B226A" w:rsidRPr="008D5CF4" w:rsidRDefault="000B226A" w:rsidP="00916DDE">
            <w:pPr>
              <w:spacing w:after="0" w:line="240" w:lineRule="auto"/>
              <w:rPr>
                <w:rFonts w:ascii="Times New Roman" w:hAnsi="Times New Roman"/>
                <w:sz w:val="22"/>
                <w:szCs w:val="22"/>
              </w:rPr>
            </w:pPr>
            <w:r w:rsidRPr="002F0637">
              <w:rPr>
                <w:rFonts w:ascii="Times New Roman" w:hAnsi="Times New Roman"/>
                <w:sz w:val="22"/>
                <w:szCs w:val="22"/>
              </w:rPr>
              <w:t>«</w:t>
            </w:r>
            <w:r w:rsidR="00916DDE">
              <w:rPr>
                <w:rFonts w:ascii="Times New Roman" w:hAnsi="Times New Roman"/>
                <w:sz w:val="22"/>
                <w:szCs w:val="22"/>
              </w:rPr>
              <w:t>03</w:t>
            </w:r>
            <w:r w:rsidRPr="002F0637">
              <w:rPr>
                <w:rFonts w:ascii="Times New Roman" w:hAnsi="Times New Roman"/>
                <w:sz w:val="22"/>
                <w:szCs w:val="22"/>
              </w:rPr>
              <w:t xml:space="preserve">» </w:t>
            </w:r>
            <w:r w:rsidR="00916DDE">
              <w:rPr>
                <w:rFonts w:ascii="Times New Roman" w:hAnsi="Times New Roman"/>
                <w:sz w:val="22"/>
                <w:szCs w:val="22"/>
              </w:rPr>
              <w:t>июня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4E31CA">
              <w:rPr>
                <w:rFonts w:ascii="Times New Roman" w:hAnsi="Times New Roman"/>
                <w:sz w:val="22"/>
                <w:szCs w:val="22"/>
              </w:rPr>
              <w:t>5</w:t>
            </w:r>
            <w:r w:rsidR="008178CB">
              <w:rPr>
                <w:rFonts w:ascii="Times New Roman" w:hAnsi="Times New Roman"/>
                <w:sz w:val="22"/>
                <w:szCs w:val="22"/>
              </w:rPr>
              <w:t xml:space="preserve"> </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30"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1" w:name="_Ref293496737"/>
            <w:bookmarkEnd w:id="430"/>
            <w:r w:rsidRPr="008D5CF4">
              <w:rPr>
                <w:rFonts w:ascii="Times New Roman" w:hAnsi="Times New Roman"/>
                <w:sz w:val="22"/>
                <w:szCs w:val="22"/>
              </w:rPr>
              <w:t>Критерии и порядок оценки и сопоставления заявок</w:t>
            </w:r>
            <w:bookmarkEnd w:id="431"/>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32" w:name="_Ref414294015"/>
          </w:p>
        </w:tc>
        <w:bookmarkEnd w:id="432"/>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0DA4E43F" w:rsidR="000B226A" w:rsidRPr="008D5CF4" w:rsidRDefault="000B226A" w:rsidP="00916DDE">
            <w:pPr>
              <w:spacing w:after="0" w:line="240" w:lineRule="auto"/>
              <w:rPr>
                <w:rFonts w:ascii="Times New Roman" w:hAnsi="Times New Roman"/>
                <w:sz w:val="22"/>
                <w:szCs w:val="22"/>
              </w:rPr>
            </w:pPr>
            <w:r w:rsidRPr="002F0637">
              <w:rPr>
                <w:rFonts w:ascii="Times New Roman" w:hAnsi="Times New Roman"/>
                <w:sz w:val="22"/>
                <w:szCs w:val="22"/>
              </w:rPr>
              <w:t>«</w:t>
            </w:r>
            <w:r w:rsidR="00916DDE">
              <w:rPr>
                <w:rFonts w:ascii="Times New Roman" w:hAnsi="Times New Roman"/>
                <w:sz w:val="22"/>
                <w:szCs w:val="22"/>
              </w:rPr>
              <w:t>03</w:t>
            </w:r>
            <w:r w:rsidRPr="002F0637">
              <w:rPr>
                <w:rFonts w:ascii="Times New Roman" w:hAnsi="Times New Roman"/>
                <w:sz w:val="22"/>
                <w:szCs w:val="22"/>
              </w:rPr>
              <w:t xml:space="preserve">» </w:t>
            </w:r>
            <w:r w:rsidR="00916DDE">
              <w:rPr>
                <w:rFonts w:ascii="Times New Roman" w:hAnsi="Times New Roman"/>
                <w:sz w:val="22"/>
                <w:szCs w:val="22"/>
              </w:rPr>
              <w:t>июня</w:t>
            </w:r>
            <w:bookmarkStart w:id="433" w:name="_GoBack"/>
            <w:bookmarkEnd w:id="433"/>
            <w:r w:rsidRPr="002F0637">
              <w:rPr>
                <w:rFonts w:ascii="Times New Roman" w:hAnsi="Times New Roman"/>
                <w:sz w:val="22"/>
                <w:szCs w:val="22"/>
              </w:rPr>
              <w:t xml:space="preserve"> 20</w:t>
            </w:r>
            <w:r w:rsidR="002F0637" w:rsidRPr="002F0637">
              <w:rPr>
                <w:rFonts w:ascii="Times New Roman" w:hAnsi="Times New Roman"/>
                <w:sz w:val="22"/>
                <w:szCs w:val="22"/>
              </w:rPr>
              <w:t>2</w:t>
            </w:r>
            <w:r w:rsidR="004E31CA">
              <w:rPr>
                <w:rFonts w:ascii="Times New Roman" w:hAnsi="Times New Roman"/>
                <w:sz w:val="22"/>
                <w:szCs w:val="22"/>
              </w:rPr>
              <w:t>5</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34" w:name="_Ref314164684"/>
          </w:p>
        </w:tc>
        <w:bookmarkEnd w:id="434"/>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35" w:name="_Ref414297262"/>
          </w:p>
        </w:tc>
        <w:bookmarkEnd w:id="435"/>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483CF3">
            <w:pPr>
              <w:pStyle w:val="af5"/>
              <w:numPr>
                <w:ilvl w:val="0"/>
                <w:numId w:val="24"/>
              </w:numPr>
              <w:spacing w:after="0" w:line="240" w:lineRule="auto"/>
              <w:ind w:left="0" w:firstLine="85"/>
              <w:jc w:val="center"/>
              <w:rPr>
                <w:rFonts w:ascii="Times New Roman" w:hAnsi="Times New Roman"/>
                <w:sz w:val="22"/>
                <w:szCs w:val="22"/>
              </w:rPr>
            </w:pPr>
            <w:bookmarkStart w:id="436" w:name="_Ref314164788"/>
          </w:p>
        </w:tc>
        <w:bookmarkEnd w:id="436"/>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7" w:name="_Ref307221503"/>
            <w:r w:rsidRPr="008D5CF4">
              <w:rPr>
                <w:rFonts w:ascii="Times New Roman" w:hAnsi="Times New Roman"/>
                <w:sz w:val="22"/>
                <w:szCs w:val="22"/>
              </w:rPr>
              <w:t>Не требуется</w:t>
            </w:r>
          </w:p>
          <w:bookmarkEnd w:id="437"/>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pPr>
      <w:bookmarkStart w:id="438" w:name="_Ref266996979"/>
      <w:bookmarkStart w:id="439" w:name="_Toc308083284"/>
    </w:p>
    <w:p w14:paraId="5CE39483" w14:textId="6F1F6F9D" w:rsidR="00860CD2" w:rsidRPr="002518D7" w:rsidRDefault="00CB022A" w:rsidP="003520F5">
      <w:pPr>
        <w:pStyle w:val="affffff1"/>
        <w:outlineLvl w:val="9"/>
      </w:pPr>
      <w:bookmarkStart w:id="440" w:name="_Toc518558331"/>
      <w:bookmarkEnd w:id="438"/>
      <w:bookmarkEnd w:id="439"/>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0"/>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1" w:name="_Toc518558332"/>
      <w:r w:rsidRPr="0061579A">
        <w:rPr>
          <w:rFonts w:ascii="Times New Roman" w:eastAsia="Times New Roman" w:hAnsi="Times New Roman"/>
          <w:b/>
          <w:sz w:val="24"/>
          <w:lang w:eastAsia="ru-RU"/>
        </w:rPr>
        <w:t>ТРЕБОВАНИЯ К УЧАСТНИКАМ ЗАКУПКИ</w:t>
      </w:r>
      <w:bookmarkEnd w:id="441"/>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2"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83CF3">
            <w:pPr>
              <w:pStyle w:val="af5"/>
              <w:numPr>
                <w:ilvl w:val="0"/>
                <w:numId w:val="25"/>
              </w:numPr>
              <w:spacing w:after="0" w:line="240" w:lineRule="auto"/>
              <w:ind w:left="0" w:firstLine="85"/>
              <w:jc w:val="center"/>
              <w:rPr>
                <w:rFonts w:ascii="Times New Roman" w:hAnsi="Times New Roman"/>
                <w:sz w:val="22"/>
                <w:szCs w:val="22"/>
              </w:rPr>
            </w:pPr>
            <w:bookmarkStart w:id="443" w:name="_Ref66292521"/>
          </w:p>
        </w:tc>
        <w:bookmarkEnd w:id="443"/>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02A0A1C0" w:rsidR="00332BC7" w:rsidRPr="001E6521" w:rsidRDefault="00AF61BB" w:rsidP="009B3BA3">
            <w:pPr>
              <w:spacing w:after="0" w:line="240" w:lineRule="auto"/>
              <w:jc w:val="both"/>
              <w:rPr>
                <w:rFonts w:ascii="Times New Roman" w:hAnsi="Times New Roman"/>
                <w:sz w:val="22"/>
                <w:szCs w:val="22"/>
              </w:rPr>
            </w:pPr>
            <w:r>
              <w:rPr>
                <w:rFonts w:ascii="Times New Roman" w:hAnsi="Times New Roman"/>
                <w:sz w:val="22"/>
                <w:szCs w:val="22"/>
              </w:rPr>
              <w:t>Согласно техническому заданию</w:t>
            </w:r>
            <w:r w:rsidR="00947E18">
              <w:rPr>
                <w:rFonts w:ascii="Times New Roman" w:hAnsi="Times New Roman"/>
                <w:sz w:val="22"/>
                <w:szCs w:val="22"/>
              </w:rPr>
              <w:t>.</w:t>
            </w:r>
            <w:r w:rsidR="00A82D4E">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83CF3">
            <w:pPr>
              <w:pStyle w:val="af5"/>
              <w:numPr>
                <w:ilvl w:val="0"/>
                <w:numId w:val="25"/>
              </w:numPr>
              <w:spacing w:after="0" w:line="240" w:lineRule="auto"/>
              <w:ind w:left="0" w:firstLine="85"/>
              <w:jc w:val="center"/>
              <w:rPr>
                <w:rFonts w:ascii="Times New Roman" w:hAnsi="Times New Roman"/>
                <w:sz w:val="22"/>
                <w:szCs w:val="22"/>
              </w:rPr>
            </w:pPr>
            <w:bookmarkStart w:id="444" w:name="_Ref66288660"/>
          </w:p>
        </w:tc>
        <w:bookmarkEnd w:id="444"/>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83CF3">
            <w:pPr>
              <w:pStyle w:val="af5"/>
              <w:numPr>
                <w:ilvl w:val="0"/>
                <w:numId w:val="25"/>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83CF3">
            <w:pPr>
              <w:pStyle w:val="af5"/>
              <w:numPr>
                <w:ilvl w:val="0"/>
                <w:numId w:val="25"/>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83CF3">
            <w:pPr>
              <w:pStyle w:val="af5"/>
              <w:numPr>
                <w:ilvl w:val="0"/>
                <w:numId w:val="25"/>
              </w:numPr>
              <w:spacing w:after="0" w:line="240" w:lineRule="auto"/>
              <w:ind w:left="0" w:firstLine="85"/>
              <w:jc w:val="center"/>
              <w:rPr>
                <w:rFonts w:ascii="Times New Roman" w:hAnsi="Times New Roman"/>
                <w:sz w:val="22"/>
                <w:szCs w:val="22"/>
              </w:rPr>
            </w:pPr>
            <w:bookmarkStart w:id="445" w:name="_Ref418278687"/>
          </w:p>
        </w:tc>
        <w:bookmarkEnd w:id="445"/>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83CF3">
            <w:pPr>
              <w:pStyle w:val="af5"/>
              <w:numPr>
                <w:ilvl w:val="0"/>
                <w:numId w:val="25"/>
              </w:numPr>
              <w:spacing w:after="0" w:line="240" w:lineRule="auto"/>
              <w:ind w:left="0" w:firstLine="85"/>
              <w:jc w:val="center"/>
              <w:rPr>
                <w:rFonts w:ascii="Times New Roman" w:hAnsi="Times New Roman"/>
                <w:sz w:val="22"/>
                <w:szCs w:val="22"/>
              </w:rPr>
            </w:pPr>
            <w:bookmarkStart w:id="446" w:name="_Ref535343083"/>
          </w:p>
        </w:tc>
        <w:bookmarkEnd w:id="446"/>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83CF3">
            <w:pPr>
              <w:pStyle w:val="af5"/>
              <w:numPr>
                <w:ilvl w:val="0"/>
                <w:numId w:val="25"/>
              </w:numPr>
              <w:spacing w:after="0" w:line="240" w:lineRule="auto"/>
              <w:ind w:left="0" w:firstLine="85"/>
              <w:jc w:val="center"/>
              <w:rPr>
                <w:rFonts w:ascii="Times New Roman" w:hAnsi="Times New Roman"/>
                <w:sz w:val="22"/>
                <w:szCs w:val="22"/>
              </w:rPr>
            </w:pPr>
            <w:bookmarkStart w:id="447" w:name="_Ref418276376"/>
          </w:p>
        </w:tc>
        <w:bookmarkEnd w:id="447"/>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83CF3">
            <w:pPr>
              <w:pStyle w:val="af5"/>
              <w:numPr>
                <w:ilvl w:val="0"/>
                <w:numId w:val="25"/>
              </w:numPr>
              <w:spacing w:after="0" w:line="240" w:lineRule="auto"/>
              <w:ind w:left="0" w:firstLine="85"/>
              <w:jc w:val="center"/>
              <w:rPr>
                <w:rFonts w:ascii="Times New Roman" w:hAnsi="Times New Roman"/>
                <w:sz w:val="22"/>
                <w:szCs w:val="22"/>
              </w:rPr>
            </w:pPr>
            <w:bookmarkStart w:id="448" w:name="_Ref66288664"/>
          </w:p>
        </w:tc>
        <w:bookmarkEnd w:id="448"/>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83CF3">
            <w:pPr>
              <w:pStyle w:val="af5"/>
              <w:numPr>
                <w:ilvl w:val="0"/>
                <w:numId w:val="25"/>
              </w:numPr>
              <w:spacing w:after="0" w:line="240" w:lineRule="auto"/>
              <w:ind w:left="0" w:firstLine="85"/>
              <w:jc w:val="center"/>
              <w:rPr>
                <w:rFonts w:ascii="Times New Roman" w:hAnsi="Times New Roman"/>
                <w:sz w:val="22"/>
                <w:szCs w:val="22"/>
              </w:rPr>
            </w:pPr>
            <w:bookmarkStart w:id="449" w:name="_Ref419402307"/>
          </w:p>
        </w:tc>
        <w:bookmarkEnd w:id="449"/>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483CF3">
            <w:pPr>
              <w:pStyle w:val="af5"/>
              <w:numPr>
                <w:ilvl w:val="0"/>
                <w:numId w:val="25"/>
              </w:numPr>
              <w:spacing w:after="0" w:line="240" w:lineRule="auto"/>
              <w:ind w:left="0" w:firstLine="85"/>
              <w:jc w:val="center"/>
              <w:rPr>
                <w:rFonts w:ascii="Times New Roman" w:hAnsi="Times New Roman"/>
                <w:sz w:val="22"/>
                <w:szCs w:val="22"/>
              </w:rPr>
            </w:pPr>
            <w:bookmarkStart w:id="450" w:name="_Ref418276027"/>
          </w:p>
        </w:tc>
        <w:bookmarkEnd w:id="450"/>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83CF3">
            <w:pPr>
              <w:pStyle w:val="af5"/>
              <w:numPr>
                <w:ilvl w:val="0"/>
                <w:numId w:val="25"/>
              </w:numPr>
              <w:spacing w:after="0" w:line="240" w:lineRule="auto"/>
              <w:ind w:left="0" w:firstLine="85"/>
              <w:jc w:val="center"/>
              <w:rPr>
                <w:rFonts w:ascii="Times New Roman" w:hAnsi="Times New Roman"/>
                <w:sz w:val="22"/>
                <w:szCs w:val="22"/>
              </w:rPr>
            </w:pPr>
            <w:bookmarkStart w:id="451" w:name="_Ref418276503"/>
          </w:p>
        </w:tc>
        <w:bookmarkEnd w:id="451"/>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sidRPr="00CF6C33">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CF6C33" w:rsidRPr="00CF6C33">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CF6C33">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Pr>
                <w:rFonts w:ascii="Times New Roman" w:hAnsi="Times New Roman"/>
                <w:sz w:val="22"/>
                <w:szCs w:val="22"/>
              </w:rPr>
              <w:t>7.6</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CF6C33">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CF6C33">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4576BC32"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sidRPr="00CF6C33">
              <w:rPr>
                <w:rFonts w:ascii="Times New Roman" w:hAnsi="Times New Roman"/>
                <w:sz w:val="22"/>
                <w:szCs w:val="22"/>
              </w:rPr>
              <w:t>(Форма)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5701371B"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sidRPr="00CF6C33">
              <w:rPr>
                <w:rFonts w:ascii="Times New Roman" w:hAnsi="Times New Roman"/>
                <w:sz w:val="22"/>
                <w:szCs w:val="22"/>
              </w:rPr>
              <w:t xml:space="preserve">(Форма) План распределения объемов исполнения обязательств между генеральным подрядчиком (исполнителем, поставщиком) и субподрядчиками (соисполнителями, субпоставщиками) (в </w:t>
            </w:r>
            <w:proofErr w:type="spellStart"/>
            <w:r w:rsidR="00CF6C33" w:rsidRPr="00CF6C33">
              <w:rPr>
                <w:rFonts w:ascii="Times New Roman" w:hAnsi="Times New Roman"/>
                <w:sz w:val="22"/>
                <w:szCs w:val="22"/>
              </w:rPr>
              <w:t>т.ч</w:t>
            </w:r>
            <w:proofErr w:type="spellEnd"/>
            <w:r w:rsidR="00CF6C33" w:rsidRPr="00CF6C33">
              <w:rPr>
                <w:rFonts w:ascii="Times New Roman" w:hAnsi="Times New Roman"/>
                <w:sz w:val="22"/>
                <w:szCs w:val="22"/>
              </w:rPr>
              <w:t>. из числа субъектов МСП)</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0AF0A442" w:rsidR="001A35FA" w:rsidRPr="001E6521" w:rsidRDefault="00EA6E17" w:rsidP="00EA6E17">
            <w:pPr>
              <w:spacing w:after="0" w:line="240" w:lineRule="auto"/>
              <w:rPr>
                <w:rFonts w:ascii="Times New Roman" w:hAnsi="Times New Roman"/>
                <w:sz w:val="22"/>
                <w:szCs w:val="22"/>
              </w:rPr>
            </w:pPr>
            <w:r>
              <w:rPr>
                <w:rFonts w:ascii="Times New Roman" w:hAnsi="Times New Roman"/>
                <w:sz w:val="22"/>
                <w:szCs w:val="22"/>
              </w:rPr>
              <w:t>По форм</w:t>
            </w:r>
            <w:r w:rsidR="001A35FA" w:rsidRPr="001E6521">
              <w:rPr>
                <w:rFonts w:ascii="Times New Roman" w:hAnsi="Times New Roman"/>
                <w:sz w:val="22"/>
                <w:szCs w:val="22"/>
              </w:rPr>
              <w:t xml:space="preserve">е, установленной </w:t>
            </w:r>
            <w:r>
              <w:rPr>
                <w:rFonts w:ascii="Times New Roman" w:hAnsi="Times New Roman"/>
                <w:sz w:val="22"/>
                <w:szCs w:val="22"/>
              </w:rPr>
              <w:t>для</w:t>
            </w:r>
            <w:r w:rsidR="001A35FA" w:rsidRPr="001E6521">
              <w:rPr>
                <w:rFonts w:ascii="Times New Roman" w:hAnsi="Times New Roman"/>
                <w:sz w:val="22"/>
                <w:szCs w:val="22"/>
              </w:rPr>
              <w:t xml:space="preserve">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3EDFE5DB"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CF6C33">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CF6C33">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83CF3">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5309C59" w14:textId="1C1236E3" w:rsidR="009F4223" w:rsidRPr="001E6521" w:rsidRDefault="009F4223" w:rsidP="009F4223">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r w:rsidR="00D83096">
              <w:rPr>
                <w:rFonts w:ascii="Times New Roman" w:hAnsi="Times New Roman"/>
                <w:sz w:val="22"/>
                <w:szCs w:val="22"/>
              </w:rPr>
              <w:t xml:space="preserve"> </w:t>
            </w:r>
          </w:p>
          <w:p w14:paraId="0090FD5E" w14:textId="64EAF57F" w:rsidR="001A35FA" w:rsidRPr="001E6521" w:rsidRDefault="009F4223" w:rsidP="009F4223">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F6C33" w:rsidRPr="00CF6C33">
              <w:rPr>
                <w:rFonts w:ascii="Times New Roman" w:hAnsi="Times New Roman"/>
                <w:sz w:val="22"/>
                <w:szCs w:val="22"/>
              </w:rPr>
              <w:t>(Форма)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proofErr w:type="gramStart"/>
            <w:r>
              <w:rPr>
                <w:rFonts w:ascii="Times New Roman" w:hAnsi="Times New Roman"/>
                <w:sz w:val="22"/>
                <w:szCs w:val="22"/>
              </w:rPr>
              <w:t>в</w:t>
            </w:r>
            <w:proofErr w:type="gramEnd"/>
            <w:r>
              <w:rPr>
                <w:rFonts w:ascii="Times New Roman" w:hAnsi="Times New Roman"/>
                <w:sz w:val="22"/>
                <w:szCs w:val="22"/>
              </w:rPr>
              <w:t xml:space="preserve"> документацией</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2" w:name="_Toc518558333"/>
      <w:bookmarkEnd w:id="442"/>
    </w:p>
    <w:p w14:paraId="2262C54F" w14:textId="27684A18" w:rsidR="00860CD2" w:rsidRPr="002518D7" w:rsidRDefault="00860CD2" w:rsidP="003520F5">
      <w:pPr>
        <w:pStyle w:val="affffff1"/>
        <w:outlineLvl w:val="9"/>
      </w:pPr>
      <w:r w:rsidRPr="002518D7">
        <w:t>Приложение №</w:t>
      </w:r>
      <w:r w:rsidR="00B64D29">
        <w:t xml:space="preserve"> </w:t>
      </w:r>
      <w:r w:rsidR="00EE54F8">
        <w:t>2</w:t>
      </w:r>
      <w:r w:rsidR="00EE54F8">
        <w:br/>
        <w:t>к И</w:t>
      </w:r>
      <w:r w:rsidRPr="002518D7">
        <w:t>нформационной карте</w:t>
      </w:r>
      <w:bookmarkEnd w:id="452"/>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3" w:name="_Toc518558334"/>
      <w:r w:rsidRPr="0061579A">
        <w:rPr>
          <w:rFonts w:ascii="Times New Roman" w:eastAsia="Times New Roman" w:hAnsi="Times New Roman"/>
          <w:b/>
          <w:sz w:val="24"/>
          <w:lang w:eastAsia="ru-RU"/>
        </w:rPr>
        <w:t>ПОРЯДОК ОЦЕНКИ И СОПОСТАВЛЕНИЯ ЗАЯВОК</w:t>
      </w:r>
      <w:bookmarkEnd w:id="453"/>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8CA245A"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sidR="00F1364D">
              <w:rPr>
                <w:rFonts w:ascii="Times New Roman" w:hAnsi="Times New Roman"/>
              </w:rPr>
              <w:t>8</w:t>
            </w:r>
            <w:r w:rsidRPr="00C65A8F">
              <w:rPr>
                <w:rFonts w:ascii="Times New Roman" w:hAnsi="Times New Roman"/>
              </w:rPr>
              <w:t xml:space="preserve">0 % </w:t>
            </w:r>
          </w:p>
          <w:p w14:paraId="157DCC40" w14:textId="50DCC0BF"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sidR="00F1364D">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5EBDB474"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E0351D">
              <w:rPr>
                <w:rFonts w:ascii="Times New Roman" w:hAnsi="Times New Roman"/>
              </w:rPr>
              <w:t>70</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63ACF58E"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E0351D">
              <w:rPr>
                <w:rFonts w:ascii="Times New Roman" w:hAnsi="Times New Roman"/>
              </w:rPr>
              <w:t>71</w:t>
            </w:r>
            <w:r>
              <w:rPr>
                <w:rFonts w:ascii="Times New Roman" w:hAnsi="Times New Roman"/>
              </w:rPr>
              <w:t>-</w:t>
            </w:r>
            <w:r w:rsidR="00FC0D22">
              <w:rPr>
                <w:rFonts w:ascii="Times New Roman" w:hAnsi="Times New Roman"/>
              </w:rPr>
              <w:t>12</w:t>
            </w:r>
            <w:r w:rsidR="00661F0D">
              <w:rPr>
                <w:rFonts w:ascii="Times New Roman" w:hAnsi="Times New Roman"/>
              </w:rPr>
              <w:t>0</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7C1866B6" w14:textId="7D55378D"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FC0D22">
              <w:rPr>
                <w:rFonts w:ascii="Times New Roman" w:hAnsi="Times New Roman"/>
              </w:rPr>
              <w:t>12</w:t>
            </w:r>
            <w:r w:rsidR="00661F0D">
              <w:rPr>
                <w:rFonts w:ascii="Times New Roman" w:hAnsi="Times New Roman"/>
              </w:rPr>
              <w:t>1</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4" w:name="_Ref414276712"/>
      <w:bookmarkStart w:id="455" w:name="_Ref414291069"/>
      <w:bookmarkStart w:id="456" w:name="_Toc415874697"/>
      <w:bookmarkStart w:id="457" w:name="_Toc518558340"/>
      <w:bookmarkStart w:id="458" w:name="_Ref314161369"/>
      <w:r w:rsidRPr="0061579A">
        <w:rPr>
          <w:rFonts w:eastAsia="MS Gothic"/>
          <w:lang w:val="ru"/>
        </w:rPr>
        <w:t>ОБРАЗЦЫ ФОРМ ДОКУМЕНТОВ, ВКЛЮЧАЕМЫХ В ЗАЯВКУ</w:t>
      </w:r>
      <w:bookmarkEnd w:id="454"/>
      <w:bookmarkEnd w:id="455"/>
      <w:bookmarkEnd w:id="456"/>
      <w:bookmarkEnd w:id="457"/>
      <w:r w:rsidRPr="0061579A">
        <w:rPr>
          <w:rFonts w:eastAsia="MS Gothic"/>
          <w:lang w:val="ru"/>
        </w:rPr>
        <w:t xml:space="preserve"> </w:t>
      </w:r>
      <w:bookmarkEnd w:id="458"/>
    </w:p>
    <w:p w14:paraId="2722BF3D" w14:textId="0578CCCF" w:rsidR="00860CD2" w:rsidRPr="0061579A" w:rsidRDefault="00B017DA" w:rsidP="00A40FC0">
      <w:pPr>
        <w:pStyle w:val="a0"/>
      </w:pPr>
      <w:bookmarkStart w:id="459" w:name="_Ref22846535"/>
      <w:bookmarkStart w:id="460" w:name="_Ref55336310"/>
      <w:bookmarkStart w:id="461" w:name="_Toc57314672"/>
      <w:bookmarkStart w:id="462" w:name="_Toc69728986"/>
      <w:bookmarkStart w:id="463" w:name="_Toc311975353"/>
      <w:bookmarkStart w:id="464" w:name="_Toc415874698"/>
      <w:bookmarkStart w:id="465" w:name="_Toc518558341"/>
      <w:r w:rsidRPr="0061579A">
        <w:t>(</w:t>
      </w:r>
      <w:bookmarkEnd w:id="459"/>
      <w:r>
        <w:t>Ф</w:t>
      </w:r>
      <w:r w:rsidRPr="0061579A">
        <w:t>орма </w:t>
      </w:r>
      <w:r w:rsidR="009D6924">
        <w:t>1</w:t>
      </w:r>
      <w:r w:rsidRPr="0061579A">
        <w:t>)</w:t>
      </w:r>
      <w:r>
        <w:t xml:space="preserve"> </w:t>
      </w:r>
      <w:r w:rsidR="00860CD2">
        <w:t>Письмо о подаче заявки</w:t>
      </w:r>
      <w:bookmarkEnd w:id="460"/>
      <w:bookmarkEnd w:id="461"/>
      <w:bookmarkEnd w:id="462"/>
      <w:bookmarkEnd w:id="463"/>
      <w:bookmarkEnd w:id="464"/>
      <w:bookmarkEnd w:id="465"/>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CF6C33">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CF6C33">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CF6C33">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CF6C33" w:rsidRPr="00CF6C33">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CF6C33" w:rsidRPr="00CF6C33">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CF6C33" w:rsidRPr="00CF6C33">
              <w:rPr>
                <w:rFonts w:ascii="Times New Roman" w:hAnsi="Times New Roman"/>
                <w:color w:val="000000"/>
                <w:sz w:val="22"/>
                <w:szCs w:val="22"/>
              </w:rPr>
              <w:t>(Форма)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6" w:name="_Hlt440565644"/>
      <w:bookmarkEnd w:id="466"/>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83CF3">
            <w:pPr>
              <w:numPr>
                <w:ilvl w:val="0"/>
                <w:numId w:val="34"/>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83CF3">
            <w:pPr>
              <w:numPr>
                <w:ilvl w:val="0"/>
                <w:numId w:val="35"/>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83CF3">
            <w:pPr>
              <w:numPr>
                <w:ilvl w:val="0"/>
                <w:numId w:val="35"/>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83CF3">
            <w:pPr>
              <w:numPr>
                <w:ilvl w:val="0"/>
                <w:numId w:val="35"/>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7" w:name="_Toc311975355"/>
      <w:bookmarkStart w:id="468"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69" w:name="_Toc418282194"/>
      <w:bookmarkStart w:id="470" w:name="_Toc418282195"/>
      <w:bookmarkStart w:id="471" w:name="_Toc418282197"/>
      <w:bookmarkStart w:id="472" w:name="_Toc418282201"/>
      <w:bookmarkStart w:id="473" w:name="_Toc418282202"/>
      <w:bookmarkStart w:id="474" w:name="_Toc418282203"/>
      <w:bookmarkStart w:id="475" w:name="_Ref55335821"/>
      <w:bookmarkStart w:id="476" w:name="_Ref55336345"/>
      <w:bookmarkStart w:id="477" w:name="_Toc57314674"/>
      <w:bookmarkStart w:id="478" w:name="_Toc69728988"/>
      <w:bookmarkStart w:id="479" w:name="_Toc311975356"/>
      <w:bookmarkStart w:id="480" w:name="_Ref314250951"/>
      <w:bookmarkStart w:id="481" w:name="_Toc415874700"/>
      <w:bookmarkStart w:id="482" w:name="_Toc518558343"/>
      <w:bookmarkEnd w:id="467"/>
      <w:bookmarkEnd w:id="469"/>
      <w:bookmarkEnd w:id="470"/>
      <w:bookmarkEnd w:id="471"/>
      <w:bookmarkEnd w:id="472"/>
      <w:bookmarkEnd w:id="473"/>
      <w:bookmarkEnd w:id="474"/>
      <w:r w:rsidRPr="00613F17">
        <w:t xml:space="preserve">(Форма) </w:t>
      </w:r>
      <w:r w:rsidR="00860CD2" w:rsidRPr="00613F17">
        <w:t>Технико-коммерческое предложение</w:t>
      </w:r>
      <w:bookmarkEnd w:id="475"/>
      <w:bookmarkEnd w:id="476"/>
      <w:bookmarkEnd w:id="477"/>
      <w:bookmarkEnd w:id="478"/>
      <w:bookmarkEnd w:id="479"/>
      <w:bookmarkEnd w:id="480"/>
      <w:bookmarkEnd w:id="481"/>
      <w:bookmarkEnd w:id="482"/>
    </w:p>
    <w:p w14:paraId="48FECDBB" w14:textId="77777777" w:rsidR="00860CD2" w:rsidRPr="0061579A" w:rsidRDefault="00860CD2" w:rsidP="00A917A5">
      <w:pPr>
        <w:pStyle w:val="a1"/>
        <w:outlineLvl w:val="9"/>
        <w:rPr>
          <w:lang w:val="ru"/>
        </w:rPr>
      </w:pPr>
      <w:bookmarkStart w:id="483"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3"/>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83CF3">
            <w:pPr>
              <w:numPr>
                <w:ilvl w:val="0"/>
                <w:numId w:val="37"/>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83CF3">
            <w:pPr>
              <w:numPr>
                <w:ilvl w:val="0"/>
                <w:numId w:val="37"/>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83CF3">
            <w:pPr>
              <w:numPr>
                <w:ilvl w:val="0"/>
                <w:numId w:val="37"/>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83CF3">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4" w:name="_Toc418282208"/>
      <w:bookmarkStart w:id="485" w:name="_Toc418282210"/>
      <w:bookmarkStart w:id="486" w:name="_Toc418282211"/>
      <w:bookmarkStart w:id="487" w:name="_Toc418282215"/>
      <w:bookmarkStart w:id="488" w:name="_Toc418282217"/>
      <w:bookmarkStart w:id="489" w:name="_Hlt22846931"/>
      <w:bookmarkStart w:id="490" w:name="_Toc418282220"/>
      <w:bookmarkStart w:id="491" w:name="_Toc418282222"/>
      <w:bookmarkStart w:id="492" w:name="_Toc418282225"/>
      <w:bookmarkEnd w:id="468"/>
      <w:bookmarkEnd w:id="484"/>
      <w:bookmarkEnd w:id="485"/>
      <w:bookmarkEnd w:id="486"/>
      <w:bookmarkEnd w:id="487"/>
      <w:bookmarkEnd w:id="488"/>
      <w:bookmarkEnd w:id="489"/>
      <w:bookmarkEnd w:id="490"/>
      <w:bookmarkEnd w:id="491"/>
      <w:bookmarkEnd w:id="492"/>
    </w:p>
    <w:p w14:paraId="0F5BFAA7" w14:textId="290F88E7" w:rsidR="00860CD2" w:rsidRPr="005456F4" w:rsidRDefault="00860CD2" w:rsidP="00483CF3">
      <w:pPr>
        <w:pStyle w:val="a1"/>
        <w:numPr>
          <w:ilvl w:val="2"/>
          <w:numId w:val="39"/>
        </w:numPr>
        <w:outlineLvl w:val="9"/>
        <w:rPr>
          <w:lang w:val="ru"/>
        </w:rPr>
      </w:pPr>
      <w:bookmarkStart w:id="493" w:name="_Toc311975375"/>
      <w:bookmarkStart w:id="494" w:name="_Ref533624676"/>
      <w:r w:rsidRPr="005456F4">
        <w:rPr>
          <w:lang w:val="ru"/>
        </w:rPr>
        <w:t xml:space="preserve">Форма Справки </w:t>
      </w:r>
      <w:bookmarkEnd w:id="493"/>
      <w:r w:rsidRPr="0061579A">
        <w:t>о наличии опыта</w:t>
      </w:r>
      <w:bookmarkEnd w:id="494"/>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5"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83CF3">
      <w:pPr>
        <w:pStyle w:val="2"/>
        <w:numPr>
          <w:ilvl w:val="3"/>
          <w:numId w:val="36"/>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83CF3">
      <w:pPr>
        <w:pStyle w:val="2"/>
        <w:numPr>
          <w:ilvl w:val="3"/>
          <w:numId w:val="26"/>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CF6C33">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2224790E" w:rsidR="00860CD2" w:rsidRPr="0061579A" w:rsidRDefault="00CB0126" w:rsidP="00A40FC0">
      <w:pPr>
        <w:pStyle w:val="a0"/>
      </w:pPr>
      <w:bookmarkStart w:id="496" w:name="_Toc418282229"/>
      <w:bookmarkStart w:id="497" w:name="_Toc418282236"/>
      <w:bookmarkStart w:id="498" w:name="_Ref55336398"/>
      <w:bookmarkStart w:id="499" w:name="_Toc57314678"/>
      <w:bookmarkStart w:id="500" w:name="_Toc69728992"/>
      <w:bookmarkStart w:id="501" w:name="_Toc311975380"/>
      <w:bookmarkStart w:id="502" w:name="_Toc415874707"/>
      <w:bookmarkStart w:id="503" w:name="_Toc518558348"/>
      <w:bookmarkEnd w:id="495"/>
      <w:bookmarkEnd w:id="496"/>
      <w:bookmarkEnd w:id="497"/>
      <w:r w:rsidRPr="0061579A">
        <w:t>(</w:t>
      </w:r>
      <w:r>
        <w:t>Ф</w:t>
      </w:r>
      <w:r w:rsidRPr="0061579A">
        <w:t>орма)</w:t>
      </w:r>
      <w:r>
        <w:t xml:space="preserve"> </w:t>
      </w:r>
      <w:r w:rsidR="00860CD2" w:rsidRPr="0061579A">
        <w:t>Справка о кадровых ресурсах</w:t>
      </w:r>
      <w:bookmarkEnd w:id="498"/>
      <w:bookmarkEnd w:id="499"/>
      <w:bookmarkEnd w:id="500"/>
      <w:bookmarkEnd w:id="501"/>
      <w:bookmarkEnd w:id="502"/>
      <w:bookmarkEnd w:id="503"/>
    </w:p>
    <w:p w14:paraId="2F89D826" w14:textId="77777777" w:rsidR="00860CD2" w:rsidRPr="0061579A" w:rsidRDefault="00860CD2" w:rsidP="00A917A5">
      <w:pPr>
        <w:pStyle w:val="a1"/>
        <w:outlineLvl w:val="9"/>
        <w:rPr>
          <w:lang w:val="ru"/>
        </w:rPr>
      </w:pPr>
      <w:bookmarkStart w:id="504" w:name="_Toc311975381"/>
      <w:r w:rsidRPr="0061579A">
        <w:rPr>
          <w:lang w:val="ru"/>
        </w:rPr>
        <w:t>Форма Справки о кадровых ресурсах</w:t>
      </w:r>
      <w:bookmarkEnd w:id="504"/>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CF6C33">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C44DCFC" w:rsidR="00860CD2" w:rsidRPr="0061579A" w:rsidRDefault="00CB0126" w:rsidP="00A40FC0">
      <w:pPr>
        <w:pStyle w:val="a0"/>
      </w:pPr>
      <w:bookmarkStart w:id="505" w:name="_Toc418282241"/>
      <w:bookmarkStart w:id="506" w:name="_Ref90381523"/>
      <w:bookmarkStart w:id="507" w:name="_Toc90385124"/>
      <w:bookmarkStart w:id="508" w:name="_Ref93268095"/>
      <w:bookmarkStart w:id="509" w:name="_Ref93268099"/>
      <w:bookmarkStart w:id="510" w:name="_Toc311975390"/>
      <w:bookmarkStart w:id="511" w:name="_Toc415874708"/>
      <w:bookmarkStart w:id="512" w:name="_Toc518558349"/>
      <w:bookmarkEnd w:id="505"/>
      <w:r w:rsidRPr="0061579A">
        <w:t>(</w:t>
      </w:r>
      <w:r>
        <w:t>Ф</w:t>
      </w:r>
      <w:r w:rsidRPr="0061579A">
        <w:t>орма)</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6"/>
      <w:bookmarkEnd w:id="507"/>
      <w:bookmarkEnd w:id="508"/>
      <w:bookmarkEnd w:id="509"/>
      <w:bookmarkEnd w:id="510"/>
      <w:bookmarkEnd w:id="511"/>
      <w:bookmarkEnd w:id="512"/>
    </w:p>
    <w:p w14:paraId="0A957ECD" w14:textId="77777777" w:rsidR="00860CD2" w:rsidRPr="0061579A" w:rsidRDefault="00860CD2" w:rsidP="00A917A5">
      <w:pPr>
        <w:pStyle w:val="a1"/>
        <w:outlineLvl w:val="9"/>
        <w:rPr>
          <w:lang w:val="ru"/>
        </w:rPr>
      </w:pPr>
      <w:bookmarkStart w:id="513" w:name="_Toc90385125"/>
      <w:bookmarkStart w:id="514"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3"/>
      <w:bookmarkEnd w:id="514"/>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83CF3">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83CF3">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83CF3">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2410"/>
        <w:gridCol w:w="1417"/>
      </w:tblGrid>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0D3D55">
            <w:pPr>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7"/>
      </w:pP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15" w:name="_Ref535338537"/>
      <w:r>
        <w:t>(Форма</w:t>
      </w:r>
      <w:r w:rsidRPr="00184024">
        <w:t>)</w:t>
      </w:r>
      <w:r>
        <w:rPr>
          <w:rStyle w:val="affe"/>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15"/>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483CF3">
            <w:pPr>
              <w:numPr>
                <w:ilvl w:val="0"/>
                <w:numId w:val="19"/>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483CF3">
            <w:pPr>
              <w:numPr>
                <w:ilvl w:val="0"/>
                <w:numId w:val="19"/>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483CF3">
      <w:pPr>
        <w:pStyle w:val="2"/>
        <w:numPr>
          <w:ilvl w:val="3"/>
          <w:numId w:val="28"/>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CF6C33">
        <w:rPr>
          <w:b/>
          <w:bCs/>
        </w:rPr>
        <w:t>Ошибка! Источник ссылки не найден.</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483CF3">
      <w:pPr>
        <w:pStyle w:val="2"/>
        <w:numPr>
          <w:ilvl w:val="3"/>
          <w:numId w:val="32"/>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1A55D225" w14:textId="5A42FF1B" w:rsidR="006C2EDB" w:rsidRPr="006C2EDB" w:rsidRDefault="006C2EDB" w:rsidP="00CD1E88">
      <w:pPr>
        <w:pStyle w:val="2"/>
      </w:pPr>
      <w:proofErr w:type="gramStart"/>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roofErr w:type="gramEnd"/>
    </w:p>
    <w:p w14:paraId="696B9D38" w14:textId="62242014" w:rsidR="006C2EDB" w:rsidRPr="005A2D26" w:rsidRDefault="006C2EDB" w:rsidP="00483CF3">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483CF3">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483CF3">
      <w:pPr>
        <w:pStyle w:val="2"/>
        <w:numPr>
          <w:ilvl w:val="3"/>
          <w:numId w:val="29"/>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BF55807" w14:textId="5B41D70A" w:rsidR="006C2EDB" w:rsidRPr="00262C5F" w:rsidRDefault="00CB0126" w:rsidP="0078190C">
      <w:pPr>
        <w:pStyle w:val="a0"/>
      </w:pPr>
      <w:bookmarkStart w:id="516" w:name="_Ref535192424"/>
      <w:bookmarkStart w:id="517" w:name="_Ref313447467"/>
      <w:bookmarkStart w:id="518" w:name="_Ref313450486"/>
      <w:bookmarkStart w:id="519" w:name="_Ref313450499"/>
      <w:r w:rsidRPr="00262C5F">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6"/>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3"/>
        <w:rPr>
          <w:lang w:eastAsia="ar-SA"/>
        </w:rPr>
      </w:pPr>
    </w:p>
    <w:p w14:paraId="526F25BD" w14:textId="77777777" w:rsidR="006C2EDB" w:rsidRPr="006C2EDB" w:rsidRDefault="006C2EDB" w:rsidP="009A1FE6">
      <w:pPr>
        <w:pStyle w:val="affffff3"/>
        <w:rPr>
          <w:lang w:eastAsia="ar-SA"/>
        </w:rPr>
      </w:pPr>
      <w:r w:rsidRPr="006C2EDB">
        <w:rPr>
          <w:lang w:eastAsia="ar-SA"/>
        </w:rPr>
        <w:t>ДОВЕРЕННОСТЬ №___</w:t>
      </w:r>
    </w:p>
    <w:p w14:paraId="0D07B4E1" w14:textId="78ABBC3C" w:rsidR="006C2EDB" w:rsidRPr="006C2EDB" w:rsidRDefault="006C2EDB" w:rsidP="009A1FE6">
      <w:pPr>
        <w:pStyle w:val="affffff3"/>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483CF3">
      <w:pPr>
        <w:pStyle w:val="af5"/>
        <w:numPr>
          <w:ilvl w:val="0"/>
          <w:numId w:val="33"/>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483CF3">
      <w:pPr>
        <w:pStyle w:val="af5"/>
        <w:numPr>
          <w:ilvl w:val="0"/>
          <w:numId w:val="33"/>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483CF3">
      <w:pPr>
        <w:pStyle w:val="af5"/>
        <w:numPr>
          <w:ilvl w:val="0"/>
          <w:numId w:val="33"/>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483CF3">
      <w:pPr>
        <w:pStyle w:val="af5"/>
        <w:numPr>
          <w:ilvl w:val="0"/>
          <w:numId w:val="33"/>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26605B92" w14:textId="4655CDB6" w:rsidR="006B4D7C" w:rsidRDefault="00C51091" w:rsidP="008E6F65">
      <w:pPr>
        <w:spacing w:after="0" w:line="240" w:lineRule="auto"/>
        <w:ind w:firstLine="567"/>
        <w:rPr>
          <w:lang w:val="ru"/>
        </w:rPr>
      </w:pPr>
      <w:r>
        <w:rPr>
          <w:rFonts w:ascii="Times New Roman" w:eastAsia="MS Gothic" w:hAnsi="Times New Roman"/>
          <w:b/>
          <w:bCs/>
          <w:sz w:val="24"/>
          <w:lang w:val="ru"/>
        </w:rPr>
        <w:br w:type="page"/>
      </w:r>
      <w:bookmarkStart w:id="520" w:name="_Ref314100122"/>
      <w:bookmarkStart w:id="521" w:name="_Ref314100248"/>
      <w:bookmarkStart w:id="522" w:name="_Ref314100448"/>
      <w:bookmarkStart w:id="523" w:name="_Ref314100664"/>
      <w:bookmarkStart w:id="524" w:name="_Ref314100672"/>
      <w:bookmarkStart w:id="525" w:name="_Ref314100707"/>
      <w:bookmarkStart w:id="526" w:name="_Toc415874779"/>
      <w:bookmarkStart w:id="527" w:name="_Toc518558353"/>
    </w:p>
    <w:p w14:paraId="07B73D96" w14:textId="4581AF92" w:rsidR="006B4A30" w:rsidRPr="001311D6" w:rsidRDefault="00860CD2" w:rsidP="006B4A30">
      <w:pPr>
        <w:pStyle w:val="a"/>
        <w:shd w:val="clear" w:color="auto" w:fill="FFFFFF"/>
        <w:spacing w:line="269" w:lineRule="exact"/>
        <w:ind w:right="5"/>
        <w:rPr>
          <w:bCs/>
          <w:color w:val="000000"/>
          <w:spacing w:val="3"/>
          <w:sz w:val="22"/>
          <w:szCs w:val="22"/>
        </w:rPr>
      </w:pPr>
      <w:bookmarkStart w:id="528" w:name="_Ref66289163"/>
      <w:r w:rsidRPr="001311D6">
        <w:rPr>
          <w:sz w:val="22"/>
          <w:szCs w:val="22"/>
          <w:lang w:val="ru"/>
        </w:rPr>
        <w:t>ПРОЕКТ ДОГОВОРА</w:t>
      </w:r>
      <w:bookmarkEnd w:id="517"/>
      <w:bookmarkEnd w:id="518"/>
      <w:bookmarkEnd w:id="519"/>
      <w:bookmarkEnd w:id="520"/>
      <w:bookmarkEnd w:id="521"/>
      <w:bookmarkEnd w:id="522"/>
      <w:bookmarkEnd w:id="523"/>
      <w:bookmarkEnd w:id="524"/>
      <w:bookmarkEnd w:id="525"/>
      <w:bookmarkEnd w:id="526"/>
      <w:bookmarkEnd w:id="527"/>
      <w:bookmarkEnd w:id="528"/>
      <w:r w:rsidR="00034FDC">
        <w:rPr>
          <w:sz w:val="22"/>
          <w:szCs w:val="22"/>
          <w:lang w:val="ru"/>
        </w:rPr>
        <w:t xml:space="preserve"> </w:t>
      </w:r>
      <w:r w:rsidR="006B4A30" w:rsidRPr="001311D6">
        <w:rPr>
          <w:bCs/>
          <w:color w:val="000000"/>
          <w:spacing w:val="3"/>
          <w:sz w:val="22"/>
          <w:szCs w:val="22"/>
        </w:rPr>
        <w:t xml:space="preserve">№  </w:t>
      </w:r>
      <w:r w:rsidR="00450E3E">
        <w:rPr>
          <w:bCs/>
          <w:color w:val="000000"/>
          <w:spacing w:val="3"/>
          <w:sz w:val="22"/>
          <w:szCs w:val="22"/>
        </w:rPr>
        <w:t>10</w:t>
      </w:r>
      <w:r w:rsidR="006B4A30" w:rsidRPr="001311D6">
        <w:rPr>
          <w:bCs/>
          <w:color w:val="000000"/>
          <w:spacing w:val="3"/>
          <w:sz w:val="22"/>
          <w:szCs w:val="22"/>
        </w:rPr>
        <w:t xml:space="preserve"> - 2</w:t>
      </w:r>
      <w:r w:rsidR="00450E3E">
        <w:rPr>
          <w:bCs/>
          <w:color w:val="000000"/>
          <w:spacing w:val="3"/>
          <w:sz w:val="22"/>
          <w:szCs w:val="22"/>
        </w:rPr>
        <w:t>5</w:t>
      </w:r>
      <w:r w:rsidR="006B4A30" w:rsidRPr="001311D6">
        <w:rPr>
          <w:bCs/>
          <w:color w:val="000000"/>
          <w:spacing w:val="3"/>
          <w:sz w:val="22"/>
          <w:szCs w:val="22"/>
        </w:rPr>
        <w:t xml:space="preserve"> - ЗП </w:t>
      </w:r>
    </w:p>
    <w:p w14:paraId="1BC25399" w14:textId="0008E6F1" w:rsidR="006B4A30" w:rsidRPr="00034FDC" w:rsidRDefault="006B4A30" w:rsidP="006B4A30">
      <w:pPr>
        <w:shd w:val="clear" w:color="auto" w:fill="FFFFFF"/>
        <w:tabs>
          <w:tab w:val="left" w:pos="6237"/>
        </w:tabs>
        <w:spacing w:before="259"/>
        <w:ind w:left="336"/>
        <w:rPr>
          <w:rFonts w:ascii="Times New Roman" w:hAnsi="Times New Roman"/>
          <w:iCs/>
          <w:color w:val="000000"/>
          <w:sz w:val="22"/>
          <w:szCs w:val="22"/>
        </w:rPr>
      </w:pPr>
      <w:r w:rsidRPr="00034FDC">
        <w:rPr>
          <w:rFonts w:ascii="Times New Roman" w:hAnsi="Times New Roman"/>
          <w:color w:val="000000"/>
          <w:sz w:val="22"/>
          <w:szCs w:val="22"/>
        </w:rPr>
        <w:t xml:space="preserve">г. Выборг                                             </w:t>
      </w:r>
      <w:r w:rsidR="001311D6" w:rsidRPr="00034FDC">
        <w:rPr>
          <w:rFonts w:ascii="Times New Roman" w:hAnsi="Times New Roman"/>
          <w:color w:val="000000"/>
          <w:sz w:val="22"/>
          <w:szCs w:val="22"/>
        </w:rPr>
        <w:t xml:space="preserve">                               </w:t>
      </w:r>
      <w:r w:rsidRPr="00034FDC">
        <w:rPr>
          <w:rFonts w:ascii="Times New Roman" w:hAnsi="Times New Roman"/>
          <w:iCs/>
          <w:color w:val="000000"/>
          <w:sz w:val="22"/>
          <w:szCs w:val="22"/>
        </w:rPr>
        <w:t>"___" ____________ 202</w:t>
      </w:r>
      <w:r w:rsidR="00450E3E">
        <w:rPr>
          <w:rFonts w:ascii="Times New Roman" w:hAnsi="Times New Roman"/>
          <w:iCs/>
          <w:color w:val="000000"/>
          <w:sz w:val="22"/>
          <w:szCs w:val="22"/>
        </w:rPr>
        <w:t>5</w:t>
      </w:r>
      <w:r w:rsidRPr="00034FDC">
        <w:rPr>
          <w:rFonts w:ascii="Times New Roman" w:hAnsi="Times New Roman"/>
          <w:iCs/>
          <w:color w:val="000000"/>
          <w:sz w:val="22"/>
          <w:szCs w:val="22"/>
        </w:rPr>
        <w:t xml:space="preserve"> г.</w:t>
      </w:r>
    </w:p>
    <w:p w14:paraId="3E5C711C" w14:textId="6B0295FA" w:rsidR="00121571" w:rsidRPr="00121571" w:rsidRDefault="00121571" w:rsidP="00121571">
      <w:pPr>
        <w:ind w:firstLine="709"/>
        <w:rPr>
          <w:rFonts w:ascii="Times New Roman" w:hAnsi="Times New Roman"/>
          <w:sz w:val="24"/>
          <w:szCs w:val="24"/>
        </w:rPr>
      </w:pPr>
      <w:r w:rsidRPr="00121571">
        <w:rPr>
          <w:rFonts w:ascii="Times New Roman" w:hAnsi="Times New Roman"/>
          <w:bCs/>
          <w:sz w:val="24"/>
          <w:szCs w:val="24"/>
        </w:rPr>
        <w:t>АО «</w:t>
      </w:r>
      <w:proofErr w:type="spellStart"/>
      <w:r w:rsidRPr="00121571">
        <w:rPr>
          <w:rFonts w:ascii="Times New Roman" w:hAnsi="Times New Roman"/>
          <w:bCs/>
          <w:sz w:val="24"/>
          <w:szCs w:val="24"/>
        </w:rPr>
        <w:t>Выборгтеплоэнерго</w:t>
      </w:r>
      <w:proofErr w:type="spellEnd"/>
      <w:r w:rsidRPr="00121571">
        <w:rPr>
          <w:rFonts w:ascii="Times New Roman" w:hAnsi="Times New Roman"/>
          <w:bCs/>
          <w:sz w:val="24"/>
          <w:szCs w:val="24"/>
        </w:rPr>
        <w:t>»,</w:t>
      </w:r>
      <w:r w:rsidRPr="00121571">
        <w:rPr>
          <w:rFonts w:ascii="Times New Roman" w:hAnsi="Times New Roman"/>
          <w:sz w:val="24"/>
          <w:szCs w:val="24"/>
        </w:rPr>
        <w:t xml:space="preserve">   именуемое  в дальнейшем  Заказчик, в лице </w:t>
      </w:r>
      <w:r w:rsidR="00483CF3">
        <w:rPr>
          <w:rFonts w:ascii="Times New Roman" w:hAnsi="Times New Roman"/>
          <w:sz w:val="24"/>
          <w:szCs w:val="24"/>
        </w:rPr>
        <w:t>г</w:t>
      </w:r>
      <w:r w:rsidRPr="00121571">
        <w:rPr>
          <w:rFonts w:ascii="Times New Roman" w:hAnsi="Times New Roman"/>
          <w:sz w:val="24"/>
          <w:szCs w:val="24"/>
        </w:rPr>
        <w:t xml:space="preserve">енерального директора </w:t>
      </w:r>
      <w:proofErr w:type="gramStart"/>
      <w:r w:rsidRPr="00121571">
        <w:rPr>
          <w:rFonts w:ascii="Times New Roman" w:hAnsi="Times New Roman"/>
          <w:sz w:val="24"/>
          <w:szCs w:val="24"/>
        </w:rPr>
        <w:t>Кривоноса</w:t>
      </w:r>
      <w:proofErr w:type="gramEnd"/>
      <w:r w:rsidRPr="00121571">
        <w:rPr>
          <w:rFonts w:ascii="Times New Roman" w:hAnsi="Times New Roman"/>
          <w:sz w:val="24"/>
          <w:szCs w:val="24"/>
        </w:rPr>
        <w:t xml:space="preserve"> А.В., действующего  на основании Устава, с одной стороны, и_________________________________________________________________________________, именуемое  в дальнейшем  Исполнитель, в лице _______________________________, действующего на основании Устава, с другой стороны, заключили настоящий договор о нижеследующем:</w:t>
      </w:r>
    </w:p>
    <w:p w14:paraId="7B6C23CC" w14:textId="77777777" w:rsidR="00121571" w:rsidRPr="00121571" w:rsidRDefault="00121571" w:rsidP="00121571">
      <w:pPr>
        <w:pStyle w:val="Style11"/>
        <w:widowControl/>
        <w:spacing w:line="240" w:lineRule="exact"/>
        <w:jc w:val="center"/>
      </w:pPr>
    </w:p>
    <w:p w14:paraId="7EA64723" w14:textId="77777777" w:rsidR="00121571" w:rsidRPr="00121571" w:rsidRDefault="00121571" w:rsidP="00483CF3">
      <w:pPr>
        <w:pStyle w:val="Style11"/>
        <w:widowControl/>
        <w:numPr>
          <w:ilvl w:val="1"/>
          <w:numId w:val="48"/>
        </w:numPr>
        <w:spacing w:line="240" w:lineRule="auto"/>
        <w:jc w:val="center"/>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ПРЕДМЕТ ДОГОВОРА</w:t>
      </w:r>
    </w:p>
    <w:p w14:paraId="4C03F7A2" w14:textId="77777777" w:rsidR="00121571" w:rsidRPr="00121571" w:rsidRDefault="00121571" w:rsidP="00121571">
      <w:pPr>
        <w:pStyle w:val="Style11"/>
        <w:widowControl/>
        <w:spacing w:line="240" w:lineRule="auto"/>
        <w:jc w:val="center"/>
        <w:rPr>
          <w:rStyle w:val="FontStyle29"/>
          <w:rFonts w:ascii="Times New Roman" w:hAnsi="Times New Roman" w:cs="Times New Roman"/>
          <w:sz w:val="24"/>
          <w:szCs w:val="24"/>
        </w:rPr>
      </w:pPr>
    </w:p>
    <w:p w14:paraId="4F3FEDAC" w14:textId="421DD664" w:rsidR="00121571" w:rsidRPr="00121571" w:rsidRDefault="00121571" w:rsidP="00071874">
      <w:pPr>
        <w:pStyle w:val="Style9"/>
        <w:widowControl/>
        <w:tabs>
          <w:tab w:val="left" w:pos="1099"/>
        </w:tabs>
        <w:spacing w:line="230" w:lineRule="exact"/>
        <w:ind w:firstLine="0"/>
        <w:jc w:val="both"/>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1.1.</w:t>
      </w:r>
      <w:r w:rsidR="00071874" w:rsidRPr="00071874">
        <w:rPr>
          <w:bCs/>
          <w:sz w:val="18"/>
          <w:szCs w:val="18"/>
        </w:rPr>
        <w:t xml:space="preserve"> </w:t>
      </w:r>
      <w:proofErr w:type="gramStart"/>
      <w:r w:rsidR="00071874" w:rsidRPr="00071874">
        <w:rPr>
          <w:bCs/>
        </w:rPr>
        <w:t>Исполнитель принимает на себя по заявке Заказчика обязательство по выполнению работ (оказанию услуг) по поверке (калибровке) средств измерений (далее - СИ), аттестации испытательного оборудования (далее - ИО) и иных работ (услуг) в области обеспечения единства измерений, а Заказчик обязуется принять результат выполненных работ (оказанных услуг) и оплатить его.</w:t>
      </w:r>
      <w:proofErr w:type="gramEnd"/>
      <w:r w:rsidR="00071874" w:rsidRPr="00071874">
        <w:rPr>
          <w:bCs/>
        </w:rPr>
        <w:t xml:space="preserve"> </w:t>
      </w:r>
      <w:r w:rsidRPr="00071874">
        <w:rPr>
          <w:rStyle w:val="FontStyle29"/>
          <w:rFonts w:ascii="Times New Roman" w:hAnsi="Times New Roman" w:cs="Times New Roman"/>
          <w:sz w:val="24"/>
          <w:szCs w:val="24"/>
        </w:rPr>
        <w:t xml:space="preserve"> Перечень предоставляемых СИ, а так же необходимый перечень работ, Заказчик указывает в письменной заявке на фирменном бланке.</w:t>
      </w:r>
    </w:p>
    <w:p w14:paraId="628DC7EF" w14:textId="2A953D2C" w:rsidR="00121571" w:rsidRPr="00121571" w:rsidRDefault="00121571" w:rsidP="00121571">
      <w:pPr>
        <w:pStyle w:val="Style9"/>
        <w:widowControl/>
        <w:tabs>
          <w:tab w:val="left" w:pos="1099"/>
        </w:tabs>
        <w:spacing w:line="230" w:lineRule="exact"/>
        <w:ind w:firstLine="0"/>
        <w:jc w:val="both"/>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1.2.Поверка, ремонт, калибровка, выполнение  дополнительных работ  осуществляется в соответствии с требованиями нормативной документации (далее - НД на методы и средства поверки).</w:t>
      </w:r>
      <w:r w:rsidR="00996D3E">
        <w:rPr>
          <w:rStyle w:val="FontStyle29"/>
          <w:rFonts w:ascii="Times New Roman" w:hAnsi="Times New Roman" w:cs="Times New Roman"/>
          <w:sz w:val="24"/>
          <w:szCs w:val="24"/>
        </w:rPr>
        <w:t xml:space="preserve"> Результаты поверки оформляются.</w:t>
      </w:r>
    </w:p>
    <w:p w14:paraId="743BFD9A" w14:textId="77777777" w:rsidR="00121571" w:rsidRPr="00121571" w:rsidRDefault="00121571" w:rsidP="00121571">
      <w:pPr>
        <w:pStyle w:val="Style9"/>
        <w:widowControl/>
        <w:tabs>
          <w:tab w:val="left" w:pos="1099"/>
        </w:tabs>
        <w:spacing w:line="230" w:lineRule="exact"/>
        <w:ind w:firstLine="0"/>
        <w:jc w:val="both"/>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1.3.Номенклатура, объем работ, сроки предоставления СИ на поверку определяются письменной заявкой.</w:t>
      </w:r>
    </w:p>
    <w:p w14:paraId="3C7CFEB9" w14:textId="77777777" w:rsidR="00121571" w:rsidRPr="00121571" w:rsidRDefault="00121571" w:rsidP="00121571">
      <w:pPr>
        <w:pStyle w:val="Style9"/>
        <w:widowControl/>
        <w:tabs>
          <w:tab w:val="left" w:pos="1099"/>
        </w:tabs>
        <w:spacing w:line="230" w:lineRule="exact"/>
        <w:ind w:firstLine="0"/>
        <w:jc w:val="both"/>
        <w:rPr>
          <w:rStyle w:val="FontStyle29"/>
          <w:rFonts w:ascii="Times New Roman" w:hAnsi="Times New Roman" w:cs="Times New Roman"/>
          <w:sz w:val="24"/>
          <w:szCs w:val="24"/>
        </w:rPr>
      </w:pPr>
    </w:p>
    <w:p w14:paraId="2244C9C3" w14:textId="77777777" w:rsidR="00121571" w:rsidRPr="00121571" w:rsidRDefault="00121571" w:rsidP="00483CF3">
      <w:pPr>
        <w:pStyle w:val="Style11"/>
        <w:widowControl/>
        <w:numPr>
          <w:ilvl w:val="1"/>
          <w:numId w:val="48"/>
        </w:numPr>
        <w:tabs>
          <w:tab w:val="left" w:pos="0"/>
        </w:tabs>
        <w:spacing w:line="240" w:lineRule="auto"/>
        <w:jc w:val="center"/>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ОБЯЗАТЕЛЬСТВА СТОРОН</w:t>
      </w:r>
    </w:p>
    <w:p w14:paraId="43FD0D6A" w14:textId="77777777" w:rsidR="00121571" w:rsidRPr="00121571" w:rsidRDefault="00121571" w:rsidP="00121571">
      <w:pPr>
        <w:pStyle w:val="Style11"/>
        <w:widowControl/>
        <w:tabs>
          <w:tab w:val="left" w:pos="0"/>
        </w:tabs>
        <w:spacing w:line="240" w:lineRule="auto"/>
        <w:jc w:val="center"/>
        <w:rPr>
          <w:rStyle w:val="FontStyle29"/>
          <w:rFonts w:ascii="Times New Roman" w:hAnsi="Times New Roman" w:cs="Times New Roman"/>
          <w:sz w:val="24"/>
          <w:szCs w:val="24"/>
        </w:rPr>
      </w:pPr>
    </w:p>
    <w:p w14:paraId="5DF87199" w14:textId="77777777" w:rsidR="00121571" w:rsidRPr="00121571" w:rsidRDefault="00121571" w:rsidP="00121571">
      <w:pPr>
        <w:pStyle w:val="Style9"/>
        <w:widowControl/>
        <w:tabs>
          <w:tab w:val="left" w:pos="1085"/>
        </w:tabs>
        <w:spacing w:line="230" w:lineRule="exact"/>
        <w:ind w:firstLine="0"/>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2.1.Исполнитель обязуется:</w:t>
      </w:r>
    </w:p>
    <w:p w14:paraId="1F2AEF79" w14:textId="3C3F9420" w:rsidR="00121571" w:rsidRPr="00121571" w:rsidRDefault="00121571" w:rsidP="00121571">
      <w:pPr>
        <w:pStyle w:val="Style9"/>
        <w:widowControl/>
        <w:tabs>
          <w:tab w:val="left" w:pos="1243"/>
        </w:tabs>
        <w:spacing w:line="230" w:lineRule="exact"/>
        <w:ind w:firstLine="0"/>
        <w:rPr>
          <w:rStyle w:val="FontStyle29"/>
          <w:rFonts w:ascii="Times New Roman" w:hAnsi="Times New Roman" w:cs="Times New Roman"/>
          <w:sz w:val="24"/>
          <w:szCs w:val="24"/>
        </w:rPr>
      </w:pPr>
      <w:proofErr w:type="gramStart"/>
      <w:r w:rsidRPr="00121571">
        <w:rPr>
          <w:rStyle w:val="FontStyle29"/>
          <w:rFonts w:ascii="Times New Roman" w:hAnsi="Times New Roman" w:cs="Times New Roman"/>
          <w:sz w:val="24"/>
          <w:szCs w:val="24"/>
        </w:rPr>
        <w:t xml:space="preserve">2.1.1.Провести </w:t>
      </w:r>
      <w:r w:rsidR="00071874">
        <w:rPr>
          <w:rStyle w:val="FontStyle29"/>
          <w:rFonts w:ascii="Times New Roman" w:hAnsi="Times New Roman" w:cs="Times New Roman"/>
          <w:sz w:val="24"/>
          <w:szCs w:val="24"/>
        </w:rPr>
        <w:t xml:space="preserve">услуги </w:t>
      </w:r>
      <w:r w:rsidR="00071874" w:rsidRPr="00071874">
        <w:rPr>
          <w:bCs/>
        </w:rPr>
        <w:t>по поверке (калибровке) средств измерений (далее - СИ), аттестации испытательного оборудования (далее - ИО) и иных работ (услуг) в области обеспечения единства измерений</w:t>
      </w:r>
      <w:r w:rsidRPr="00121571">
        <w:rPr>
          <w:rStyle w:val="FontStyle29"/>
          <w:rFonts w:ascii="Times New Roman" w:hAnsi="Times New Roman" w:cs="Times New Roman"/>
          <w:sz w:val="24"/>
          <w:szCs w:val="24"/>
        </w:rPr>
        <w:t>, дополнительные работы) в сроки, согласованные в письменной заявке.</w:t>
      </w:r>
      <w:proofErr w:type="gramEnd"/>
    </w:p>
    <w:p w14:paraId="4D31B638" w14:textId="77777777" w:rsidR="00121571" w:rsidRPr="00121571" w:rsidRDefault="00121571" w:rsidP="00121571">
      <w:pPr>
        <w:pStyle w:val="Style11"/>
        <w:widowControl/>
        <w:spacing w:line="230" w:lineRule="exact"/>
        <w:jc w:val="both"/>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СИ, принятые </w:t>
      </w:r>
      <w:r w:rsidRPr="00121571">
        <w:rPr>
          <w:rStyle w:val="FontStyle27"/>
          <w:sz w:val="24"/>
          <w:szCs w:val="24"/>
        </w:rPr>
        <w:t xml:space="preserve">в </w:t>
      </w:r>
      <w:r w:rsidRPr="00121571">
        <w:rPr>
          <w:rStyle w:val="FontStyle29"/>
          <w:rFonts w:ascii="Times New Roman" w:hAnsi="Times New Roman" w:cs="Times New Roman"/>
          <w:sz w:val="24"/>
          <w:szCs w:val="24"/>
        </w:rPr>
        <w:t>поверку в согласованные сроки, в зависимости от объемов и сложности поверяются в течение 10-15 рабочих дней, за исключением случаев, когда методикой поверки предусмотрены иные сроки поверки.</w:t>
      </w:r>
    </w:p>
    <w:p w14:paraId="07286434" w14:textId="77777777" w:rsidR="00121571" w:rsidRPr="00121571" w:rsidRDefault="00121571" w:rsidP="00121571">
      <w:pPr>
        <w:pStyle w:val="Style9"/>
        <w:widowControl/>
        <w:tabs>
          <w:tab w:val="left" w:pos="1238"/>
        </w:tabs>
        <w:spacing w:line="230" w:lineRule="exact"/>
        <w:ind w:firstLine="0"/>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2.1.2.По письменной заявке Заказчика выполнить срочную поверку </w:t>
      </w:r>
      <w:r w:rsidRPr="00121571">
        <w:rPr>
          <w:rStyle w:val="FontStyle27"/>
          <w:sz w:val="24"/>
          <w:szCs w:val="24"/>
        </w:rPr>
        <w:t xml:space="preserve">в </w:t>
      </w:r>
      <w:r w:rsidRPr="00121571">
        <w:rPr>
          <w:rStyle w:val="FontStyle29"/>
          <w:rFonts w:ascii="Times New Roman" w:hAnsi="Times New Roman" w:cs="Times New Roman"/>
          <w:sz w:val="24"/>
          <w:szCs w:val="24"/>
        </w:rPr>
        <w:t xml:space="preserve">течение </w:t>
      </w:r>
      <w:r w:rsidRPr="00121571">
        <w:rPr>
          <w:rStyle w:val="FontStyle29"/>
          <w:rFonts w:ascii="Times New Roman" w:hAnsi="Times New Roman" w:cs="Times New Roman"/>
          <w:spacing w:val="50"/>
          <w:sz w:val="24"/>
          <w:szCs w:val="24"/>
        </w:rPr>
        <w:t>3-5</w:t>
      </w:r>
      <w:r w:rsidRPr="00121571">
        <w:rPr>
          <w:rStyle w:val="FontStyle29"/>
          <w:rFonts w:ascii="Times New Roman" w:hAnsi="Times New Roman" w:cs="Times New Roman"/>
          <w:sz w:val="24"/>
          <w:szCs w:val="24"/>
        </w:rPr>
        <w:t xml:space="preserve"> дней, если это допустимо по технологии поверки.</w:t>
      </w:r>
    </w:p>
    <w:p w14:paraId="3398DAE9" w14:textId="77777777" w:rsidR="00121571" w:rsidRPr="00121571" w:rsidRDefault="00121571" w:rsidP="00121571">
      <w:pPr>
        <w:pStyle w:val="Style9"/>
        <w:widowControl/>
        <w:tabs>
          <w:tab w:val="left" w:pos="1238"/>
        </w:tabs>
        <w:spacing w:line="230" w:lineRule="exact"/>
        <w:ind w:firstLine="0"/>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2.1.3.При письменном заявлении заказчика произвести </w:t>
      </w:r>
      <w:proofErr w:type="spellStart"/>
      <w:r w:rsidRPr="00121571">
        <w:rPr>
          <w:rStyle w:val="FontStyle29"/>
          <w:rFonts w:ascii="Times New Roman" w:hAnsi="Times New Roman" w:cs="Times New Roman"/>
          <w:sz w:val="24"/>
          <w:szCs w:val="24"/>
        </w:rPr>
        <w:t>предповерочную</w:t>
      </w:r>
      <w:proofErr w:type="spellEnd"/>
      <w:r w:rsidRPr="00121571">
        <w:rPr>
          <w:rStyle w:val="FontStyle29"/>
          <w:rFonts w:ascii="Times New Roman" w:hAnsi="Times New Roman" w:cs="Times New Roman"/>
          <w:sz w:val="24"/>
          <w:szCs w:val="24"/>
        </w:rPr>
        <w:t xml:space="preserve"> подготовку, ремонт, калибровку СИ.</w:t>
      </w:r>
    </w:p>
    <w:p w14:paraId="0A12E315" w14:textId="77777777" w:rsidR="00121571" w:rsidRPr="00121571" w:rsidRDefault="00121571" w:rsidP="00121571">
      <w:pPr>
        <w:pStyle w:val="Style9"/>
        <w:widowControl/>
        <w:tabs>
          <w:tab w:val="left" w:pos="1238"/>
        </w:tabs>
        <w:spacing w:line="230" w:lineRule="exact"/>
        <w:ind w:firstLine="0"/>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2.1.4. При письменном заявлении заказчика произвести дополнительные работы для СИ.</w:t>
      </w:r>
      <w:r w:rsidRPr="00121571">
        <w:rPr>
          <w:rStyle w:val="FontStyle29"/>
          <w:rFonts w:ascii="Times New Roman" w:hAnsi="Times New Roman" w:cs="Times New Roman"/>
          <w:sz w:val="24"/>
          <w:szCs w:val="24"/>
        </w:rPr>
        <w:br/>
      </w:r>
    </w:p>
    <w:p w14:paraId="119E4638" w14:textId="77777777" w:rsidR="00121571" w:rsidRPr="00121571" w:rsidRDefault="00121571" w:rsidP="00121571">
      <w:pPr>
        <w:pStyle w:val="Style9"/>
        <w:widowControl/>
        <w:tabs>
          <w:tab w:val="left" w:pos="1085"/>
        </w:tabs>
        <w:spacing w:line="230" w:lineRule="exact"/>
        <w:ind w:firstLine="0"/>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2.2.Заказчик обязуется:</w:t>
      </w:r>
    </w:p>
    <w:p w14:paraId="7FF87E8C" w14:textId="77777777" w:rsidR="00121571" w:rsidRPr="00121571" w:rsidRDefault="00121571" w:rsidP="00483CF3">
      <w:pPr>
        <w:pStyle w:val="Style7"/>
        <w:widowControl/>
        <w:numPr>
          <w:ilvl w:val="0"/>
          <w:numId w:val="41"/>
        </w:numPr>
        <w:tabs>
          <w:tab w:val="left" w:pos="1243"/>
        </w:tabs>
        <w:spacing w:line="230" w:lineRule="exact"/>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Предоставить Исполнителю СИ в упаковке, исключающей повреждение СИ при транспортировке, расконсервированными, очищенными от грязи, укомплектованными технической документа</w:t>
      </w:r>
      <w:r w:rsidRPr="00121571">
        <w:rPr>
          <w:rStyle w:val="FontStyle28"/>
          <w:sz w:val="24"/>
          <w:szCs w:val="24"/>
        </w:rPr>
        <w:t xml:space="preserve">цией, </w:t>
      </w:r>
      <w:r w:rsidRPr="00121571">
        <w:rPr>
          <w:rStyle w:val="FontStyle29"/>
          <w:rFonts w:ascii="Times New Roman" w:hAnsi="Times New Roman" w:cs="Times New Roman"/>
          <w:sz w:val="24"/>
          <w:szCs w:val="24"/>
        </w:rPr>
        <w:t xml:space="preserve">соединительными проводами и кабелями и другими устройствами, необходимыми </w:t>
      </w:r>
      <w:r w:rsidRPr="00121571">
        <w:rPr>
          <w:rStyle w:val="FontStyle28"/>
          <w:sz w:val="24"/>
          <w:szCs w:val="24"/>
        </w:rPr>
        <w:t xml:space="preserve">для </w:t>
      </w:r>
      <w:r w:rsidRPr="00121571">
        <w:rPr>
          <w:rStyle w:val="FontStyle29"/>
          <w:rFonts w:ascii="Times New Roman" w:hAnsi="Times New Roman" w:cs="Times New Roman"/>
          <w:sz w:val="24"/>
          <w:szCs w:val="24"/>
        </w:rPr>
        <w:t xml:space="preserve">проведения поверки, и </w:t>
      </w:r>
      <w:r w:rsidRPr="00121571">
        <w:rPr>
          <w:rStyle w:val="FontStyle27"/>
          <w:sz w:val="24"/>
          <w:szCs w:val="24"/>
        </w:rPr>
        <w:t xml:space="preserve">в </w:t>
      </w:r>
      <w:r w:rsidRPr="00121571">
        <w:rPr>
          <w:rStyle w:val="FontStyle29"/>
          <w:rFonts w:ascii="Times New Roman" w:hAnsi="Times New Roman" w:cs="Times New Roman"/>
          <w:sz w:val="24"/>
          <w:szCs w:val="24"/>
        </w:rPr>
        <w:t>состоянии, соответствующем требованиям НД на методы поверки, а также свидетельства о предыдущих поверках, если СИ ранее поверялись.</w:t>
      </w:r>
    </w:p>
    <w:p w14:paraId="7B1BC781" w14:textId="77777777" w:rsidR="00121571" w:rsidRPr="00121571" w:rsidRDefault="00121571" w:rsidP="00121571">
      <w:pPr>
        <w:pStyle w:val="Style11"/>
        <w:widowControl/>
        <w:spacing w:line="240" w:lineRule="exact"/>
        <w:jc w:val="center"/>
      </w:pPr>
    </w:p>
    <w:p w14:paraId="73C1896F" w14:textId="77777777" w:rsidR="00121571" w:rsidRPr="00121571" w:rsidRDefault="00121571" w:rsidP="00483CF3">
      <w:pPr>
        <w:pStyle w:val="Style11"/>
        <w:widowControl/>
        <w:numPr>
          <w:ilvl w:val="1"/>
          <w:numId w:val="48"/>
        </w:numPr>
        <w:spacing w:line="240" w:lineRule="auto"/>
        <w:jc w:val="center"/>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СТОИМОСТЬ УСЛУГ И ПОРЯДОК РАСЧЕТОВ</w:t>
      </w:r>
    </w:p>
    <w:p w14:paraId="62C264FA" w14:textId="77777777" w:rsidR="00121571" w:rsidRPr="00121571" w:rsidRDefault="00121571" w:rsidP="00121571">
      <w:pPr>
        <w:pStyle w:val="Style11"/>
        <w:widowControl/>
        <w:spacing w:line="240" w:lineRule="auto"/>
        <w:jc w:val="center"/>
        <w:rPr>
          <w:rStyle w:val="FontStyle29"/>
          <w:rFonts w:ascii="Times New Roman" w:hAnsi="Times New Roman" w:cs="Times New Roman"/>
          <w:sz w:val="24"/>
          <w:szCs w:val="24"/>
        </w:rPr>
      </w:pPr>
    </w:p>
    <w:p w14:paraId="56A8BC30" w14:textId="020590EB" w:rsidR="00121571" w:rsidRPr="00121571" w:rsidRDefault="00121571" w:rsidP="00121571">
      <w:pPr>
        <w:pStyle w:val="Style5"/>
        <w:widowControl/>
        <w:ind w:firstLine="0"/>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3.1.Стоимость услуг по поверке (ремонту, калибровке и выполнению дополнительных работ) СИ по настоящему договору определена в результате </w:t>
      </w:r>
      <w:proofErr w:type="gramStart"/>
      <w:r w:rsidRPr="00121571">
        <w:rPr>
          <w:rStyle w:val="FontStyle29"/>
          <w:rFonts w:ascii="Times New Roman" w:hAnsi="Times New Roman" w:cs="Times New Roman"/>
          <w:sz w:val="24"/>
          <w:szCs w:val="24"/>
        </w:rPr>
        <w:t>запроса предложений,  проведенного  Заказчиком и составляет</w:t>
      </w:r>
      <w:proofErr w:type="gramEnd"/>
      <w:r w:rsidRPr="00121571">
        <w:rPr>
          <w:rStyle w:val="FontStyle29"/>
          <w:rFonts w:ascii="Times New Roman" w:hAnsi="Times New Roman" w:cs="Times New Roman"/>
          <w:sz w:val="24"/>
          <w:szCs w:val="24"/>
        </w:rPr>
        <w:t xml:space="preserve">  </w:t>
      </w:r>
      <w:r w:rsidRPr="00121571">
        <w:t>______ рублей _____</w:t>
      </w:r>
      <w:r w:rsidRPr="00121571">
        <w:rPr>
          <w:rStyle w:val="FontStyle29"/>
          <w:rFonts w:ascii="Times New Roman" w:hAnsi="Times New Roman" w:cs="Times New Roman"/>
          <w:sz w:val="24"/>
          <w:szCs w:val="24"/>
        </w:rPr>
        <w:t xml:space="preserve"> копеек, в том числе НДС 20 %.</w:t>
      </w:r>
    </w:p>
    <w:p w14:paraId="22485076" w14:textId="77777777" w:rsidR="00121571" w:rsidRPr="00121571" w:rsidRDefault="00121571" w:rsidP="00121571">
      <w:pPr>
        <w:pStyle w:val="Style5"/>
        <w:widowControl/>
        <w:spacing w:line="240" w:lineRule="auto"/>
        <w:ind w:firstLine="0"/>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3.2.За оказание услуг, оговоренных в п. 2.1 оплата производится по фактическим затратам и включается отдельной строкой в заявление-квитанцию, акт сдачи-приемки услуг и счет-фактуру.</w:t>
      </w:r>
    </w:p>
    <w:p w14:paraId="4B437C3C" w14:textId="6E226F4E" w:rsidR="00121571" w:rsidRPr="00121571" w:rsidRDefault="00121571" w:rsidP="00121571">
      <w:pPr>
        <w:pStyle w:val="Style7"/>
        <w:widowControl/>
        <w:tabs>
          <w:tab w:val="left" w:pos="993"/>
          <w:tab w:val="left" w:pos="1134"/>
          <w:tab w:val="left" w:pos="1843"/>
        </w:tabs>
        <w:spacing w:line="240" w:lineRule="auto"/>
        <w:ind w:firstLine="0"/>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3.3.Оплата за проведение поверки (калибровке,  ремонту и выполнению дополнительных работ)  СИ производится Заказчиком в</w:t>
      </w:r>
      <w:r w:rsidRPr="00121571">
        <w:rPr>
          <w:rStyle w:val="FontStyle29"/>
          <w:rFonts w:ascii="Times New Roman" w:hAnsi="Times New Roman" w:cs="Times New Roman"/>
          <w:color w:val="FF0000"/>
          <w:sz w:val="24"/>
          <w:szCs w:val="24"/>
        </w:rPr>
        <w:t xml:space="preserve"> </w:t>
      </w:r>
      <w:r w:rsidRPr="00121571">
        <w:rPr>
          <w:rStyle w:val="FontStyle29"/>
          <w:rFonts w:ascii="Times New Roman" w:hAnsi="Times New Roman" w:cs="Times New Roman"/>
          <w:sz w:val="24"/>
          <w:szCs w:val="24"/>
        </w:rPr>
        <w:t>течение 10 календарных дней, после подписания</w:t>
      </w:r>
      <w:r w:rsidRPr="00121571">
        <w:rPr>
          <w:rStyle w:val="FontStyle27"/>
          <w:sz w:val="24"/>
          <w:szCs w:val="24"/>
        </w:rPr>
        <w:t xml:space="preserve"> акт </w:t>
      </w:r>
      <w:r w:rsidRPr="00121571">
        <w:rPr>
          <w:rStyle w:val="FontStyle29"/>
          <w:rFonts w:ascii="Times New Roman" w:hAnsi="Times New Roman" w:cs="Times New Roman"/>
          <w:sz w:val="24"/>
          <w:szCs w:val="24"/>
        </w:rPr>
        <w:t>сдачи-приемки услуг.</w:t>
      </w:r>
    </w:p>
    <w:p w14:paraId="7701DA91" w14:textId="77777777" w:rsidR="00121571" w:rsidRPr="00121571" w:rsidRDefault="00121571" w:rsidP="00121571">
      <w:pPr>
        <w:pStyle w:val="Style7"/>
        <w:widowControl/>
        <w:tabs>
          <w:tab w:val="left" w:pos="993"/>
          <w:tab w:val="left" w:pos="1134"/>
          <w:tab w:val="left" w:pos="1843"/>
        </w:tabs>
        <w:spacing w:line="240" w:lineRule="auto"/>
        <w:ind w:firstLine="567"/>
        <w:rPr>
          <w:rStyle w:val="FontStyle29"/>
          <w:rFonts w:ascii="Times New Roman" w:hAnsi="Times New Roman" w:cs="Times New Roman"/>
          <w:sz w:val="24"/>
          <w:szCs w:val="24"/>
        </w:rPr>
      </w:pPr>
    </w:p>
    <w:p w14:paraId="1D2AE58A" w14:textId="77777777" w:rsidR="00121571" w:rsidRPr="00121571" w:rsidRDefault="00121571" w:rsidP="00483CF3">
      <w:pPr>
        <w:pStyle w:val="Style7"/>
        <w:widowControl/>
        <w:numPr>
          <w:ilvl w:val="1"/>
          <w:numId w:val="48"/>
        </w:numPr>
        <w:tabs>
          <w:tab w:val="left" w:pos="1080"/>
        </w:tabs>
        <w:spacing w:line="240" w:lineRule="auto"/>
        <w:jc w:val="center"/>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ПОРЯДОК СДАЧИ И ПРИЕМКИ УСЛУГ</w:t>
      </w:r>
    </w:p>
    <w:p w14:paraId="11B4922A" w14:textId="77777777" w:rsidR="00121571" w:rsidRPr="00121571" w:rsidRDefault="00121571" w:rsidP="00121571">
      <w:pPr>
        <w:pStyle w:val="Style7"/>
        <w:widowControl/>
        <w:tabs>
          <w:tab w:val="left" w:pos="1080"/>
        </w:tabs>
        <w:spacing w:line="240" w:lineRule="auto"/>
        <w:jc w:val="center"/>
        <w:rPr>
          <w:rStyle w:val="FontStyle29"/>
          <w:rFonts w:ascii="Times New Roman" w:hAnsi="Times New Roman" w:cs="Times New Roman"/>
          <w:sz w:val="24"/>
          <w:szCs w:val="24"/>
        </w:rPr>
      </w:pPr>
    </w:p>
    <w:p w14:paraId="5757FD1E" w14:textId="3A1501D1" w:rsidR="00121571" w:rsidRPr="00121571" w:rsidRDefault="00121571" w:rsidP="00483CF3">
      <w:pPr>
        <w:pStyle w:val="Style7"/>
        <w:widowControl/>
        <w:numPr>
          <w:ilvl w:val="0"/>
          <w:numId w:val="42"/>
        </w:numPr>
        <w:tabs>
          <w:tab w:val="left" w:pos="1075"/>
        </w:tabs>
        <w:spacing w:line="230" w:lineRule="exact"/>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Заказчик предоставляет СИ для осуществления поверки (ремонту, калибровки, дополнительных работ) с сопроводительным письмом в установленные графи</w:t>
      </w:r>
      <w:r w:rsidRPr="00121571">
        <w:rPr>
          <w:rStyle w:val="FontStyle29"/>
          <w:rFonts w:ascii="Times New Roman" w:hAnsi="Times New Roman" w:cs="Times New Roman"/>
          <w:sz w:val="24"/>
          <w:szCs w:val="24"/>
        </w:rPr>
        <w:softHyphen/>
      </w:r>
      <w:r w:rsidRPr="00121571">
        <w:rPr>
          <w:rStyle w:val="FontStyle27"/>
          <w:sz w:val="24"/>
          <w:szCs w:val="24"/>
        </w:rPr>
        <w:t xml:space="preserve">ком </w:t>
      </w:r>
      <w:r w:rsidRPr="00121571">
        <w:rPr>
          <w:rStyle w:val="FontStyle29"/>
          <w:rFonts w:ascii="Times New Roman" w:hAnsi="Times New Roman" w:cs="Times New Roman"/>
          <w:sz w:val="24"/>
          <w:szCs w:val="24"/>
        </w:rPr>
        <w:t xml:space="preserve">сроки. Доставка СИ к месту поверки осуществляется </w:t>
      </w:r>
      <w:r w:rsidR="00996D3E">
        <w:rPr>
          <w:rStyle w:val="FontStyle29"/>
          <w:rFonts w:ascii="Times New Roman" w:hAnsi="Times New Roman" w:cs="Times New Roman"/>
          <w:sz w:val="24"/>
          <w:szCs w:val="24"/>
        </w:rPr>
        <w:t>Исполнителем</w:t>
      </w:r>
      <w:r w:rsidRPr="00121571">
        <w:rPr>
          <w:rStyle w:val="FontStyle29"/>
          <w:rFonts w:ascii="Times New Roman" w:hAnsi="Times New Roman" w:cs="Times New Roman"/>
          <w:sz w:val="24"/>
          <w:szCs w:val="24"/>
        </w:rPr>
        <w:t>.</w:t>
      </w:r>
    </w:p>
    <w:p w14:paraId="65965A03" w14:textId="77777777" w:rsidR="00121571" w:rsidRPr="00121571" w:rsidRDefault="00121571" w:rsidP="00483CF3">
      <w:pPr>
        <w:pStyle w:val="Style7"/>
        <w:widowControl/>
        <w:numPr>
          <w:ilvl w:val="0"/>
          <w:numId w:val="42"/>
        </w:numPr>
        <w:tabs>
          <w:tab w:val="left" w:pos="1075"/>
        </w:tabs>
        <w:spacing w:line="230" w:lineRule="exact"/>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При приеме СИ оформляется три экземпляра заявления-квитанции установленной формы и счет на оплату поверки СИ. Один экземпляр заявления</w:t>
      </w:r>
      <w:r w:rsidRPr="00121571">
        <w:rPr>
          <w:rStyle w:val="FontStyle27"/>
          <w:sz w:val="24"/>
          <w:szCs w:val="24"/>
        </w:rPr>
        <w:t xml:space="preserve">-квитанции </w:t>
      </w:r>
      <w:r w:rsidRPr="00121571">
        <w:rPr>
          <w:rStyle w:val="FontStyle29"/>
          <w:rFonts w:ascii="Times New Roman" w:hAnsi="Times New Roman" w:cs="Times New Roman"/>
          <w:sz w:val="24"/>
          <w:szCs w:val="24"/>
        </w:rPr>
        <w:t xml:space="preserve">выдается Заказчику </w:t>
      </w:r>
      <w:r w:rsidRPr="00121571">
        <w:rPr>
          <w:rStyle w:val="FontStyle27"/>
          <w:sz w:val="24"/>
          <w:szCs w:val="24"/>
        </w:rPr>
        <w:t xml:space="preserve">для </w:t>
      </w:r>
      <w:r w:rsidRPr="00121571">
        <w:rPr>
          <w:rStyle w:val="FontStyle29"/>
          <w:rFonts w:ascii="Times New Roman" w:hAnsi="Times New Roman" w:cs="Times New Roman"/>
          <w:sz w:val="24"/>
          <w:szCs w:val="24"/>
        </w:rPr>
        <w:t>предъявления при получении СИ.</w:t>
      </w:r>
    </w:p>
    <w:p w14:paraId="5408176E" w14:textId="3A58847F" w:rsidR="00121571" w:rsidRPr="00121571" w:rsidRDefault="00121571" w:rsidP="00483CF3">
      <w:pPr>
        <w:pStyle w:val="Style7"/>
        <w:widowControl/>
        <w:numPr>
          <w:ilvl w:val="0"/>
          <w:numId w:val="42"/>
        </w:numPr>
        <w:tabs>
          <w:tab w:val="left" w:pos="1075"/>
        </w:tabs>
        <w:spacing w:line="230" w:lineRule="exact"/>
        <w:jc w:val="left"/>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По окончании поверки (калибровки, дополнительных работ) Заказчику выдается </w:t>
      </w:r>
      <w:r w:rsidRPr="00121571">
        <w:rPr>
          <w:rStyle w:val="FontStyle27"/>
          <w:sz w:val="24"/>
          <w:szCs w:val="24"/>
        </w:rPr>
        <w:t xml:space="preserve">акт </w:t>
      </w:r>
      <w:r w:rsidRPr="00121571">
        <w:rPr>
          <w:rStyle w:val="FontStyle29"/>
          <w:rFonts w:ascii="Times New Roman" w:hAnsi="Times New Roman" w:cs="Times New Roman"/>
          <w:sz w:val="24"/>
          <w:szCs w:val="24"/>
        </w:rPr>
        <w:t>сдачи-приемки услуг и счет-фактура.</w:t>
      </w:r>
    </w:p>
    <w:p w14:paraId="6CD4ADFC" w14:textId="77777777" w:rsidR="00121571" w:rsidRPr="00121571" w:rsidRDefault="00121571" w:rsidP="00121571">
      <w:pPr>
        <w:pStyle w:val="Style16"/>
        <w:widowControl/>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Если по результатам поверки СИ признано пригодным к применению, то на СИ или в формуляр (паспорт) наносится знак поверки </w:t>
      </w:r>
      <w:r w:rsidRPr="00121571">
        <w:rPr>
          <w:rStyle w:val="FontStyle27"/>
          <w:sz w:val="24"/>
          <w:szCs w:val="24"/>
        </w:rPr>
        <w:t xml:space="preserve">в </w:t>
      </w:r>
      <w:r w:rsidRPr="00121571">
        <w:rPr>
          <w:rStyle w:val="FontStyle29"/>
          <w:rFonts w:ascii="Times New Roman" w:hAnsi="Times New Roman" w:cs="Times New Roman"/>
          <w:sz w:val="24"/>
          <w:szCs w:val="24"/>
        </w:rPr>
        <w:t xml:space="preserve">виде клейма (наклейки), выписывается свидетельство </w:t>
      </w:r>
      <w:r w:rsidRPr="00121571">
        <w:rPr>
          <w:rStyle w:val="FontStyle27"/>
          <w:sz w:val="24"/>
          <w:szCs w:val="24"/>
        </w:rPr>
        <w:t xml:space="preserve">о </w:t>
      </w:r>
      <w:r w:rsidRPr="00121571">
        <w:rPr>
          <w:rStyle w:val="FontStyle29"/>
          <w:rFonts w:ascii="Times New Roman" w:hAnsi="Times New Roman" w:cs="Times New Roman"/>
          <w:sz w:val="24"/>
          <w:szCs w:val="24"/>
        </w:rPr>
        <w:t>поверке, ес</w:t>
      </w:r>
      <w:r w:rsidRPr="00121571">
        <w:rPr>
          <w:rStyle w:val="FontStyle29"/>
          <w:rFonts w:ascii="Times New Roman" w:hAnsi="Times New Roman" w:cs="Times New Roman"/>
          <w:sz w:val="24"/>
          <w:szCs w:val="24"/>
        </w:rPr>
        <w:softHyphen/>
        <w:t xml:space="preserve">ли оно предусмотрено НД на методы поверки или делается соответствующая запись </w:t>
      </w:r>
      <w:r w:rsidRPr="00121571">
        <w:rPr>
          <w:rStyle w:val="FontStyle27"/>
          <w:sz w:val="24"/>
          <w:szCs w:val="24"/>
        </w:rPr>
        <w:t xml:space="preserve">в </w:t>
      </w:r>
      <w:r w:rsidRPr="00121571">
        <w:rPr>
          <w:rStyle w:val="FontStyle29"/>
          <w:rFonts w:ascii="Times New Roman" w:hAnsi="Times New Roman" w:cs="Times New Roman"/>
          <w:sz w:val="24"/>
          <w:szCs w:val="24"/>
        </w:rPr>
        <w:t>технической документации на СИ.</w:t>
      </w:r>
    </w:p>
    <w:p w14:paraId="3623988E" w14:textId="77777777" w:rsidR="00121571" w:rsidRPr="00121571" w:rsidRDefault="00121571" w:rsidP="00121571">
      <w:pPr>
        <w:pStyle w:val="Style16"/>
        <w:widowControl/>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Если по результатам поверки СИ </w:t>
      </w:r>
      <w:r w:rsidRPr="00121571">
        <w:rPr>
          <w:rStyle w:val="FontStyle27"/>
          <w:sz w:val="24"/>
          <w:szCs w:val="24"/>
        </w:rPr>
        <w:t xml:space="preserve">признано </w:t>
      </w:r>
      <w:r w:rsidRPr="00121571">
        <w:rPr>
          <w:rStyle w:val="FontStyle29"/>
          <w:rFonts w:ascii="Times New Roman" w:hAnsi="Times New Roman" w:cs="Times New Roman"/>
          <w:sz w:val="24"/>
          <w:szCs w:val="24"/>
        </w:rPr>
        <w:t xml:space="preserve">непригодным </w:t>
      </w:r>
      <w:r w:rsidRPr="00121571">
        <w:rPr>
          <w:rStyle w:val="FontStyle27"/>
          <w:sz w:val="24"/>
          <w:szCs w:val="24"/>
        </w:rPr>
        <w:t xml:space="preserve">к применению, </w:t>
      </w:r>
      <w:r w:rsidRPr="00121571">
        <w:rPr>
          <w:rStyle w:val="FontStyle29"/>
          <w:rFonts w:ascii="Times New Roman" w:hAnsi="Times New Roman" w:cs="Times New Roman"/>
          <w:sz w:val="24"/>
          <w:szCs w:val="24"/>
        </w:rPr>
        <w:t>то на него выписывается извещение о непригодности.</w:t>
      </w:r>
    </w:p>
    <w:p w14:paraId="0EA04ABE" w14:textId="77777777" w:rsidR="00121571" w:rsidRPr="00121571" w:rsidRDefault="00121571" w:rsidP="00483CF3">
      <w:pPr>
        <w:pStyle w:val="Style7"/>
        <w:widowControl/>
        <w:numPr>
          <w:ilvl w:val="0"/>
          <w:numId w:val="43"/>
        </w:numPr>
        <w:tabs>
          <w:tab w:val="left" w:pos="1075"/>
        </w:tabs>
        <w:spacing w:line="230" w:lineRule="exact"/>
        <w:ind w:left="0"/>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Для </w:t>
      </w:r>
      <w:proofErr w:type="gramStart"/>
      <w:r w:rsidRPr="00121571">
        <w:rPr>
          <w:rStyle w:val="FontStyle29"/>
          <w:rFonts w:ascii="Times New Roman" w:hAnsi="Times New Roman" w:cs="Times New Roman"/>
          <w:sz w:val="24"/>
          <w:szCs w:val="24"/>
        </w:rPr>
        <w:t>получения</w:t>
      </w:r>
      <w:proofErr w:type="gramEnd"/>
      <w:r w:rsidRPr="00121571">
        <w:rPr>
          <w:rStyle w:val="FontStyle29"/>
          <w:rFonts w:ascii="Times New Roman" w:hAnsi="Times New Roman" w:cs="Times New Roman"/>
          <w:sz w:val="24"/>
          <w:szCs w:val="24"/>
        </w:rPr>
        <w:t xml:space="preserve"> сданного в поверку СИ Заказчик предъявляет заявление-квитанцию </w:t>
      </w:r>
      <w:r w:rsidRPr="00121571">
        <w:rPr>
          <w:rStyle w:val="FontStyle27"/>
          <w:sz w:val="24"/>
          <w:szCs w:val="24"/>
        </w:rPr>
        <w:t>(ориги</w:t>
      </w:r>
      <w:r w:rsidRPr="00121571">
        <w:rPr>
          <w:rStyle w:val="FontStyle27"/>
          <w:sz w:val="24"/>
          <w:szCs w:val="24"/>
        </w:rPr>
        <w:softHyphen/>
      </w:r>
      <w:r w:rsidRPr="00121571">
        <w:rPr>
          <w:rStyle w:val="FontStyle29"/>
          <w:rFonts w:ascii="Times New Roman" w:hAnsi="Times New Roman" w:cs="Times New Roman"/>
          <w:sz w:val="24"/>
          <w:szCs w:val="24"/>
        </w:rPr>
        <w:t>нал), надлежаще оформленную доверенность на получение СИ после поверки и паспорт.</w:t>
      </w:r>
    </w:p>
    <w:p w14:paraId="3660159E" w14:textId="77777777" w:rsidR="00121571" w:rsidRPr="00121571" w:rsidRDefault="00121571" w:rsidP="00483CF3">
      <w:pPr>
        <w:pStyle w:val="Style7"/>
        <w:widowControl/>
        <w:numPr>
          <w:ilvl w:val="0"/>
          <w:numId w:val="43"/>
        </w:numPr>
        <w:tabs>
          <w:tab w:val="left" w:pos="1075"/>
        </w:tabs>
        <w:spacing w:line="230" w:lineRule="exact"/>
        <w:ind w:left="0"/>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Все претензии по состоянию и комплектности СИ принимаются Исполнителем при получении СИ и указываются </w:t>
      </w:r>
      <w:r w:rsidRPr="00121571">
        <w:rPr>
          <w:rStyle w:val="FontStyle27"/>
          <w:sz w:val="24"/>
          <w:szCs w:val="24"/>
        </w:rPr>
        <w:t xml:space="preserve">в </w:t>
      </w:r>
      <w:r w:rsidRPr="00121571">
        <w:rPr>
          <w:rStyle w:val="FontStyle29"/>
          <w:rFonts w:ascii="Times New Roman" w:hAnsi="Times New Roman" w:cs="Times New Roman"/>
          <w:sz w:val="24"/>
          <w:szCs w:val="24"/>
        </w:rPr>
        <w:t xml:space="preserve">акте сдачи-приемки услуг. После </w:t>
      </w:r>
      <w:r w:rsidRPr="00121571">
        <w:rPr>
          <w:rStyle w:val="FontStyle27"/>
          <w:sz w:val="24"/>
          <w:szCs w:val="24"/>
        </w:rPr>
        <w:t xml:space="preserve">вывоза </w:t>
      </w:r>
      <w:r w:rsidRPr="00121571">
        <w:rPr>
          <w:rStyle w:val="FontStyle29"/>
          <w:rFonts w:ascii="Times New Roman" w:hAnsi="Times New Roman" w:cs="Times New Roman"/>
          <w:sz w:val="24"/>
          <w:szCs w:val="24"/>
        </w:rPr>
        <w:t>поверенных СИ претензии Исполнителем не принимаются.</w:t>
      </w:r>
    </w:p>
    <w:p w14:paraId="1F2A29E3" w14:textId="77777777" w:rsidR="00121571" w:rsidRPr="00121571" w:rsidRDefault="00121571" w:rsidP="00483CF3">
      <w:pPr>
        <w:pStyle w:val="Style7"/>
        <w:widowControl/>
        <w:numPr>
          <w:ilvl w:val="0"/>
          <w:numId w:val="43"/>
        </w:numPr>
        <w:tabs>
          <w:tab w:val="left" w:pos="1075"/>
        </w:tabs>
        <w:spacing w:line="230" w:lineRule="exact"/>
        <w:ind w:left="0"/>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В течение 5 (пяти) рабочих дней с момента получения Заказчик обязан подписать Акт сдачи-приемки услуг и вернуть один экземпляр Исполнителю. Если Заказчик не предоставляет </w:t>
      </w:r>
      <w:r w:rsidRPr="00121571">
        <w:rPr>
          <w:rStyle w:val="FontStyle27"/>
          <w:sz w:val="24"/>
          <w:szCs w:val="24"/>
        </w:rPr>
        <w:t xml:space="preserve">в установленный </w:t>
      </w:r>
      <w:r w:rsidRPr="00121571">
        <w:rPr>
          <w:rStyle w:val="FontStyle29"/>
          <w:rFonts w:ascii="Times New Roman" w:hAnsi="Times New Roman" w:cs="Times New Roman"/>
          <w:sz w:val="24"/>
          <w:szCs w:val="24"/>
        </w:rPr>
        <w:t xml:space="preserve">срок Исполнителю подписанные акты, то услуга считается принятой за подписью Исполнителя и </w:t>
      </w:r>
      <w:r w:rsidRPr="00121571">
        <w:rPr>
          <w:rStyle w:val="FontStyle27"/>
          <w:sz w:val="24"/>
          <w:szCs w:val="24"/>
        </w:rPr>
        <w:t xml:space="preserve">претензии </w:t>
      </w:r>
      <w:r w:rsidRPr="00121571">
        <w:rPr>
          <w:rStyle w:val="FontStyle29"/>
          <w:rFonts w:ascii="Times New Roman" w:hAnsi="Times New Roman" w:cs="Times New Roman"/>
          <w:sz w:val="24"/>
          <w:szCs w:val="24"/>
        </w:rPr>
        <w:t>к исполнителю отсутствуют.</w:t>
      </w:r>
    </w:p>
    <w:p w14:paraId="2F95BAFD" w14:textId="77777777" w:rsidR="00121571" w:rsidRPr="00121571" w:rsidRDefault="00121571" w:rsidP="00121571">
      <w:pPr>
        <w:pStyle w:val="Style17"/>
        <w:widowControl/>
        <w:spacing w:line="240" w:lineRule="exact"/>
        <w:jc w:val="center"/>
        <w:rPr>
          <w:rFonts w:ascii="Times New Roman" w:hAnsi="Times New Roman" w:cs="Times New Roman"/>
        </w:rPr>
      </w:pPr>
    </w:p>
    <w:p w14:paraId="1E33475E" w14:textId="77777777" w:rsidR="00121571" w:rsidRPr="00121571" w:rsidRDefault="00121571" w:rsidP="00483CF3">
      <w:pPr>
        <w:pStyle w:val="Style17"/>
        <w:widowControl/>
        <w:numPr>
          <w:ilvl w:val="1"/>
          <w:numId w:val="48"/>
        </w:numPr>
        <w:tabs>
          <w:tab w:val="left" w:pos="250"/>
        </w:tabs>
        <w:jc w:val="center"/>
        <w:rPr>
          <w:rStyle w:val="FontStyle27"/>
          <w:sz w:val="24"/>
          <w:szCs w:val="24"/>
        </w:rPr>
      </w:pPr>
      <w:r w:rsidRPr="00121571">
        <w:rPr>
          <w:rStyle w:val="FontStyle27"/>
          <w:sz w:val="24"/>
          <w:szCs w:val="24"/>
        </w:rPr>
        <w:t>ОТВЕТСТВЕННОСТЬ СТОРОН</w:t>
      </w:r>
    </w:p>
    <w:p w14:paraId="30459141" w14:textId="77777777" w:rsidR="00121571" w:rsidRPr="00121571" w:rsidRDefault="00121571" w:rsidP="00121571">
      <w:pPr>
        <w:pStyle w:val="Style17"/>
        <w:widowControl/>
        <w:tabs>
          <w:tab w:val="left" w:pos="250"/>
        </w:tabs>
        <w:jc w:val="center"/>
        <w:rPr>
          <w:rStyle w:val="FontStyle27"/>
          <w:sz w:val="24"/>
          <w:szCs w:val="24"/>
        </w:rPr>
      </w:pPr>
    </w:p>
    <w:p w14:paraId="77E2359D" w14:textId="77777777" w:rsidR="00121571" w:rsidRPr="00121571" w:rsidRDefault="00121571" w:rsidP="00483CF3">
      <w:pPr>
        <w:pStyle w:val="Style18"/>
        <w:widowControl/>
        <w:numPr>
          <w:ilvl w:val="0"/>
          <w:numId w:val="44"/>
        </w:numPr>
        <w:tabs>
          <w:tab w:val="left" w:pos="1070"/>
        </w:tabs>
        <w:spacing w:line="230" w:lineRule="exact"/>
        <w:jc w:val="both"/>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Исполнитель несет </w:t>
      </w:r>
      <w:r w:rsidRPr="00121571">
        <w:rPr>
          <w:rStyle w:val="FontStyle27"/>
          <w:sz w:val="24"/>
          <w:szCs w:val="24"/>
        </w:rPr>
        <w:t xml:space="preserve">полную ответственность </w:t>
      </w:r>
      <w:r w:rsidRPr="00121571">
        <w:rPr>
          <w:rStyle w:val="FontStyle29"/>
          <w:rFonts w:ascii="Times New Roman" w:hAnsi="Times New Roman" w:cs="Times New Roman"/>
          <w:sz w:val="24"/>
          <w:szCs w:val="24"/>
        </w:rPr>
        <w:t xml:space="preserve">за </w:t>
      </w:r>
      <w:r w:rsidRPr="00121571">
        <w:rPr>
          <w:rStyle w:val="FontStyle27"/>
          <w:sz w:val="24"/>
          <w:szCs w:val="24"/>
        </w:rPr>
        <w:t xml:space="preserve">сохранность принятых </w:t>
      </w:r>
      <w:r w:rsidRPr="00121571">
        <w:rPr>
          <w:rStyle w:val="FontStyle28"/>
          <w:sz w:val="24"/>
          <w:szCs w:val="24"/>
        </w:rPr>
        <w:t xml:space="preserve">в </w:t>
      </w:r>
      <w:r w:rsidRPr="00121571">
        <w:rPr>
          <w:rStyle w:val="FontStyle27"/>
          <w:sz w:val="24"/>
          <w:szCs w:val="24"/>
        </w:rPr>
        <w:t>поверку СИ в соответствии с действующим законодательством РФ.</w:t>
      </w:r>
    </w:p>
    <w:p w14:paraId="3C2FC16B" w14:textId="77777777" w:rsidR="00121571" w:rsidRPr="00121571" w:rsidRDefault="00121571" w:rsidP="00483CF3">
      <w:pPr>
        <w:pStyle w:val="Style7"/>
        <w:widowControl/>
        <w:numPr>
          <w:ilvl w:val="0"/>
          <w:numId w:val="44"/>
        </w:numPr>
        <w:tabs>
          <w:tab w:val="left" w:pos="1070"/>
        </w:tabs>
        <w:spacing w:line="230" w:lineRule="exact"/>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За нарушение сроков оказания услуг, неисполнение </w:t>
      </w:r>
      <w:r w:rsidRPr="00121571">
        <w:rPr>
          <w:rStyle w:val="FontStyle27"/>
          <w:sz w:val="24"/>
          <w:szCs w:val="24"/>
        </w:rPr>
        <w:t xml:space="preserve">или </w:t>
      </w:r>
      <w:r w:rsidRPr="00121571">
        <w:rPr>
          <w:rStyle w:val="FontStyle29"/>
          <w:rFonts w:ascii="Times New Roman" w:hAnsi="Times New Roman" w:cs="Times New Roman"/>
          <w:sz w:val="24"/>
          <w:szCs w:val="24"/>
        </w:rPr>
        <w:t>ненадлежащее исполнение услуг, ука</w:t>
      </w:r>
      <w:r w:rsidRPr="00121571">
        <w:rPr>
          <w:rStyle w:val="FontStyle29"/>
          <w:rFonts w:ascii="Times New Roman" w:hAnsi="Times New Roman" w:cs="Times New Roman"/>
          <w:sz w:val="24"/>
          <w:szCs w:val="24"/>
        </w:rPr>
        <w:softHyphen/>
        <w:t xml:space="preserve">занных в </w:t>
      </w:r>
      <w:r w:rsidRPr="00121571">
        <w:rPr>
          <w:rStyle w:val="FontStyle27"/>
          <w:sz w:val="24"/>
          <w:szCs w:val="24"/>
        </w:rPr>
        <w:t xml:space="preserve">п. </w:t>
      </w:r>
      <w:r w:rsidRPr="00121571">
        <w:rPr>
          <w:rStyle w:val="FontStyle29"/>
          <w:rFonts w:ascii="Times New Roman" w:hAnsi="Times New Roman" w:cs="Times New Roman"/>
          <w:sz w:val="24"/>
          <w:szCs w:val="24"/>
        </w:rPr>
        <w:t xml:space="preserve">1.1. настоящего договора Исполнитель уплачивает Заказчику пени в размере 1/300 ставки рефинансирования </w:t>
      </w:r>
      <w:r w:rsidRPr="00121571">
        <w:rPr>
          <w:rStyle w:val="FontStyle27"/>
          <w:sz w:val="24"/>
          <w:szCs w:val="24"/>
        </w:rPr>
        <w:t xml:space="preserve">ЦБ РФ </w:t>
      </w:r>
      <w:r w:rsidRPr="00121571">
        <w:rPr>
          <w:rStyle w:val="FontStyle29"/>
          <w:rFonts w:ascii="Times New Roman" w:hAnsi="Times New Roman" w:cs="Times New Roman"/>
          <w:sz w:val="24"/>
          <w:szCs w:val="24"/>
        </w:rPr>
        <w:t xml:space="preserve">от </w:t>
      </w:r>
      <w:r w:rsidRPr="00121571">
        <w:rPr>
          <w:rStyle w:val="FontStyle27"/>
          <w:sz w:val="24"/>
          <w:szCs w:val="24"/>
        </w:rPr>
        <w:t>суммы Договора.</w:t>
      </w:r>
    </w:p>
    <w:p w14:paraId="0F1C099B" w14:textId="77777777" w:rsidR="00121571" w:rsidRPr="00121571" w:rsidRDefault="00121571" w:rsidP="00483CF3">
      <w:pPr>
        <w:pStyle w:val="Style18"/>
        <w:widowControl/>
        <w:numPr>
          <w:ilvl w:val="0"/>
          <w:numId w:val="44"/>
        </w:numPr>
        <w:tabs>
          <w:tab w:val="left" w:pos="1070"/>
        </w:tabs>
        <w:spacing w:line="230" w:lineRule="exact"/>
        <w:jc w:val="both"/>
        <w:rPr>
          <w:rStyle w:val="FontStyle29"/>
          <w:rFonts w:ascii="Times New Roman" w:hAnsi="Times New Roman" w:cs="Times New Roman"/>
          <w:sz w:val="24"/>
          <w:szCs w:val="24"/>
        </w:rPr>
      </w:pPr>
      <w:r w:rsidRPr="00121571">
        <w:rPr>
          <w:rStyle w:val="FontStyle27"/>
          <w:sz w:val="24"/>
          <w:szCs w:val="24"/>
        </w:rPr>
        <w:t xml:space="preserve">За </w:t>
      </w:r>
      <w:r w:rsidRPr="00121571">
        <w:rPr>
          <w:rStyle w:val="FontStyle29"/>
          <w:rFonts w:ascii="Times New Roman" w:hAnsi="Times New Roman" w:cs="Times New Roman"/>
          <w:sz w:val="24"/>
          <w:szCs w:val="24"/>
        </w:rPr>
        <w:t xml:space="preserve">несвоевременную оплату </w:t>
      </w:r>
      <w:r w:rsidRPr="00121571">
        <w:rPr>
          <w:rStyle w:val="FontStyle27"/>
          <w:sz w:val="24"/>
          <w:szCs w:val="24"/>
        </w:rPr>
        <w:t xml:space="preserve">оказанных </w:t>
      </w:r>
      <w:r w:rsidRPr="00121571">
        <w:rPr>
          <w:rStyle w:val="FontStyle29"/>
          <w:rFonts w:ascii="Times New Roman" w:hAnsi="Times New Roman" w:cs="Times New Roman"/>
          <w:sz w:val="24"/>
          <w:szCs w:val="24"/>
        </w:rPr>
        <w:t xml:space="preserve">услуг по </w:t>
      </w:r>
      <w:r w:rsidRPr="00121571">
        <w:rPr>
          <w:rStyle w:val="FontStyle27"/>
          <w:sz w:val="24"/>
          <w:szCs w:val="24"/>
        </w:rPr>
        <w:t xml:space="preserve">поверке (калибровке) средств измерений Заказчик уплачивает Исполнителю пени в размере </w:t>
      </w:r>
      <w:r w:rsidRPr="00121571">
        <w:rPr>
          <w:rStyle w:val="FontStyle29"/>
          <w:rFonts w:ascii="Times New Roman" w:hAnsi="Times New Roman" w:cs="Times New Roman"/>
          <w:sz w:val="24"/>
          <w:szCs w:val="24"/>
        </w:rPr>
        <w:t xml:space="preserve">1/300 </w:t>
      </w:r>
      <w:r w:rsidRPr="00121571">
        <w:rPr>
          <w:rStyle w:val="FontStyle27"/>
          <w:sz w:val="24"/>
          <w:szCs w:val="24"/>
        </w:rPr>
        <w:t>ставки рефинансирования ЦБ РФ.</w:t>
      </w:r>
    </w:p>
    <w:p w14:paraId="41A929B8" w14:textId="77777777" w:rsidR="00121571" w:rsidRPr="00121571" w:rsidRDefault="00121571" w:rsidP="00121571">
      <w:pPr>
        <w:pStyle w:val="Style18"/>
        <w:widowControl/>
        <w:tabs>
          <w:tab w:val="left" w:pos="1085"/>
          <w:tab w:val="left" w:pos="1134"/>
        </w:tabs>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5.4.</w:t>
      </w:r>
      <w:r w:rsidRPr="00121571">
        <w:rPr>
          <w:rStyle w:val="FontStyle27"/>
          <w:sz w:val="24"/>
          <w:szCs w:val="24"/>
        </w:rPr>
        <w:t xml:space="preserve">Уплата штрафа (пени) не </w:t>
      </w:r>
      <w:r w:rsidRPr="00121571">
        <w:rPr>
          <w:rStyle w:val="FontStyle29"/>
          <w:rFonts w:ascii="Times New Roman" w:hAnsi="Times New Roman" w:cs="Times New Roman"/>
          <w:sz w:val="24"/>
          <w:szCs w:val="24"/>
        </w:rPr>
        <w:t xml:space="preserve">освобождает </w:t>
      </w:r>
      <w:r w:rsidRPr="00121571">
        <w:rPr>
          <w:rStyle w:val="FontStyle27"/>
          <w:sz w:val="24"/>
          <w:szCs w:val="24"/>
        </w:rPr>
        <w:t xml:space="preserve">от выполнения договорных </w:t>
      </w:r>
      <w:r w:rsidRPr="00121571">
        <w:rPr>
          <w:rStyle w:val="FontStyle29"/>
          <w:rFonts w:ascii="Times New Roman" w:hAnsi="Times New Roman" w:cs="Times New Roman"/>
          <w:sz w:val="24"/>
          <w:szCs w:val="24"/>
        </w:rPr>
        <w:t>обязательств.</w:t>
      </w:r>
    </w:p>
    <w:p w14:paraId="11B24A58" w14:textId="77777777" w:rsidR="00121571" w:rsidRPr="00121571" w:rsidRDefault="00121571" w:rsidP="00121571">
      <w:pPr>
        <w:pStyle w:val="Style20"/>
        <w:widowControl/>
        <w:spacing w:line="240" w:lineRule="exact"/>
        <w:jc w:val="center"/>
        <w:rPr>
          <w:rFonts w:ascii="Times New Roman" w:hAnsi="Times New Roman"/>
        </w:rPr>
      </w:pPr>
    </w:p>
    <w:p w14:paraId="7FDAC4EB" w14:textId="77777777" w:rsidR="00121571" w:rsidRPr="00121571" w:rsidRDefault="00121571" w:rsidP="00483CF3">
      <w:pPr>
        <w:pStyle w:val="Style20"/>
        <w:widowControl/>
        <w:numPr>
          <w:ilvl w:val="1"/>
          <w:numId w:val="48"/>
        </w:numPr>
        <w:tabs>
          <w:tab w:val="left" w:pos="245"/>
        </w:tabs>
        <w:jc w:val="center"/>
        <w:rPr>
          <w:rStyle w:val="FontStyle27"/>
          <w:sz w:val="24"/>
          <w:szCs w:val="24"/>
        </w:rPr>
      </w:pPr>
      <w:r w:rsidRPr="00121571">
        <w:rPr>
          <w:rStyle w:val="FontStyle29"/>
          <w:rFonts w:ascii="Times New Roman" w:hAnsi="Times New Roman" w:cs="Times New Roman"/>
          <w:sz w:val="24"/>
          <w:szCs w:val="24"/>
        </w:rPr>
        <w:t xml:space="preserve">СРОК ДЕЙСТВИЯ </w:t>
      </w:r>
      <w:r w:rsidRPr="00121571">
        <w:rPr>
          <w:rStyle w:val="FontStyle27"/>
          <w:sz w:val="24"/>
          <w:szCs w:val="24"/>
        </w:rPr>
        <w:t>ДОГОВОРА</w:t>
      </w:r>
    </w:p>
    <w:p w14:paraId="06C158FF" w14:textId="77777777" w:rsidR="00121571" w:rsidRPr="00121571" w:rsidRDefault="00121571" w:rsidP="00121571">
      <w:pPr>
        <w:pStyle w:val="Style20"/>
        <w:widowControl/>
        <w:tabs>
          <w:tab w:val="left" w:pos="245"/>
        </w:tabs>
        <w:jc w:val="center"/>
        <w:rPr>
          <w:rStyle w:val="FontStyle27"/>
          <w:sz w:val="24"/>
          <w:szCs w:val="24"/>
        </w:rPr>
      </w:pPr>
    </w:p>
    <w:p w14:paraId="427FD839" w14:textId="77777777" w:rsidR="00121571" w:rsidRPr="00121571" w:rsidRDefault="00121571" w:rsidP="00483CF3">
      <w:pPr>
        <w:pStyle w:val="Style19"/>
        <w:widowControl/>
        <w:numPr>
          <w:ilvl w:val="0"/>
          <w:numId w:val="45"/>
        </w:numPr>
        <w:tabs>
          <w:tab w:val="left" w:pos="1080"/>
          <w:tab w:val="left" w:leader="underscore" w:pos="1982"/>
        </w:tabs>
        <w:jc w:val="both"/>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Настоящий </w:t>
      </w:r>
      <w:r w:rsidRPr="00121571">
        <w:rPr>
          <w:rStyle w:val="FontStyle27"/>
          <w:sz w:val="24"/>
          <w:szCs w:val="24"/>
        </w:rPr>
        <w:t xml:space="preserve">договор </w:t>
      </w:r>
      <w:r w:rsidRPr="00121571">
        <w:rPr>
          <w:rStyle w:val="FontStyle29"/>
          <w:rFonts w:ascii="Times New Roman" w:hAnsi="Times New Roman" w:cs="Times New Roman"/>
          <w:sz w:val="24"/>
          <w:szCs w:val="24"/>
        </w:rPr>
        <w:t xml:space="preserve">вступает </w:t>
      </w:r>
      <w:r w:rsidRPr="00121571">
        <w:rPr>
          <w:rStyle w:val="FontStyle27"/>
          <w:sz w:val="24"/>
          <w:szCs w:val="24"/>
        </w:rPr>
        <w:t xml:space="preserve">в </w:t>
      </w:r>
      <w:r w:rsidRPr="00121571">
        <w:rPr>
          <w:rStyle w:val="FontStyle29"/>
          <w:rFonts w:ascii="Times New Roman" w:hAnsi="Times New Roman" w:cs="Times New Roman"/>
          <w:sz w:val="24"/>
          <w:szCs w:val="24"/>
        </w:rPr>
        <w:t xml:space="preserve">силу со </w:t>
      </w:r>
      <w:r w:rsidRPr="00121571">
        <w:rPr>
          <w:rStyle w:val="FontStyle27"/>
          <w:sz w:val="24"/>
          <w:szCs w:val="24"/>
        </w:rPr>
        <w:t xml:space="preserve">дня его подписания Сторонами и заключен </w:t>
      </w:r>
      <w:r w:rsidRPr="00121571">
        <w:rPr>
          <w:rStyle w:val="FontStyle28"/>
          <w:sz w:val="24"/>
          <w:szCs w:val="24"/>
        </w:rPr>
        <w:t xml:space="preserve">на срок до полного исполнения </w:t>
      </w:r>
      <w:r w:rsidRPr="00121571">
        <w:rPr>
          <w:rStyle w:val="FontStyle29"/>
          <w:rFonts w:ascii="Times New Roman" w:hAnsi="Times New Roman" w:cs="Times New Roman"/>
          <w:sz w:val="24"/>
          <w:szCs w:val="24"/>
        </w:rPr>
        <w:t xml:space="preserve">Сторонами </w:t>
      </w:r>
      <w:r w:rsidRPr="00121571">
        <w:rPr>
          <w:rStyle w:val="FontStyle28"/>
          <w:sz w:val="24"/>
          <w:szCs w:val="24"/>
        </w:rPr>
        <w:t xml:space="preserve">обязательств (выполнения работ на сумму </w:t>
      </w:r>
      <w:proofErr w:type="gramStart"/>
      <w:r w:rsidRPr="00121571">
        <w:rPr>
          <w:rStyle w:val="FontStyle28"/>
          <w:sz w:val="24"/>
          <w:szCs w:val="24"/>
        </w:rPr>
        <w:t>указанной</w:t>
      </w:r>
      <w:proofErr w:type="gramEnd"/>
      <w:r w:rsidRPr="00121571">
        <w:rPr>
          <w:rStyle w:val="FontStyle28"/>
          <w:sz w:val="24"/>
          <w:szCs w:val="24"/>
        </w:rPr>
        <w:t xml:space="preserve"> в п. 3.1.).</w:t>
      </w:r>
    </w:p>
    <w:p w14:paraId="3D96D547" w14:textId="77777777" w:rsidR="00121571" w:rsidRPr="00121571" w:rsidRDefault="00121571" w:rsidP="00483CF3">
      <w:pPr>
        <w:pStyle w:val="Style7"/>
        <w:widowControl/>
        <w:numPr>
          <w:ilvl w:val="0"/>
          <w:numId w:val="45"/>
        </w:numPr>
        <w:tabs>
          <w:tab w:val="left" w:pos="1080"/>
        </w:tabs>
        <w:spacing w:line="230" w:lineRule="exact"/>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 xml:space="preserve">Любые изменения и дополнения к настоящему Договору имеют силу в том случае, если они оформлены в письменном виде </w:t>
      </w:r>
      <w:r w:rsidRPr="00121571">
        <w:rPr>
          <w:rStyle w:val="FontStyle27"/>
          <w:sz w:val="24"/>
          <w:szCs w:val="24"/>
        </w:rPr>
        <w:t xml:space="preserve">и </w:t>
      </w:r>
      <w:r w:rsidRPr="00121571">
        <w:rPr>
          <w:rStyle w:val="FontStyle29"/>
          <w:rFonts w:ascii="Times New Roman" w:hAnsi="Times New Roman" w:cs="Times New Roman"/>
          <w:sz w:val="24"/>
          <w:szCs w:val="24"/>
        </w:rPr>
        <w:t>подписаны обеими Сторонами.</w:t>
      </w:r>
    </w:p>
    <w:p w14:paraId="5E80E513" w14:textId="77777777" w:rsidR="00121571" w:rsidRPr="00121571" w:rsidRDefault="00121571" w:rsidP="00483CF3">
      <w:pPr>
        <w:pStyle w:val="Style7"/>
        <w:widowControl/>
        <w:numPr>
          <w:ilvl w:val="0"/>
          <w:numId w:val="45"/>
        </w:numPr>
        <w:tabs>
          <w:tab w:val="left" w:pos="1080"/>
        </w:tabs>
        <w:spacing w:line="230" w:lineRule="exact"/>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Настоящий договор составлен в двух экземплярах, имеющих одинаковую юридическую силу, по одному экземпляру для каждой из Сторон.</w:t>
      </w:r>
    </w:p>
    <w:p w14:paraId="11E0F368" w14:textId="77777777" w:rsidR="00121571" w:rsidRPr="00121571" w:rsidRDefault="00121571" w:rsidP="00121571">
      <w:pPr>
        <w:pStyle w:val="Style7"/>
        <w:widowControl/>
        <w:tabs>
          <w:tab w:val="left" w:pos="1080"/>
        </w:tabs>
        <w:spacing w:line="230" w:lineRule="exact"/>
        <w:rPr>
          <w:rStyle w:val="FontStyle29"/>
          <w:rFonts w:ascii="Times New Roman" w:hAnsi="Times New Roman" w:cs="Times New Roman"/>
          <w:sz w:val="24"/>
          <w:szCs w:val="24"/>
        </w:rPr>
      </w:pPr>
    </w:p>
    <w:p w14:paraId="7DE686AA" w14:textId="77777777" w:rsidR="00121571" w:rsidRPr="00121571" w:rsidRDefault="00121571" w:rsidP="00483CF3">
      <w:pPr>
        <w:pStyle w:val="Style11"/>
        <w:widowControl/>
        <w:numPr>
          <w:ilvl w:val="1"/>
          <w:numId w:val="48"/>
        </w:numPr>
        <w:spacing w:line="240" w:lineRule="auto"/>
        <w:jc w:val="center"/>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ПОРЯДОК РАЗРЕШЕНИЯ СПОРОВ ПО ДОГОВОРУ</w:t>
      </w:r>
    </w:p>
    <w:p w14:paraId="0FC91635" w14:textId="77777777" w:rsidR="00121571" w:rsidRPr="00121571" w:rsidRDefault="00121571" w:rsidP="00121571">
      <w:pPr>
        <w:pStyle w:val="Style11"/>
        <w:widowControl/>
        <w:spacing w:line="240" w:lineRule="auto"/>
        <w:jc w:val="center"/>
        <w:rPr>
          <w:rStyle w:val="FontStyle29"/>
          <w:rFonts w:ascii="Times New Roman" w:hAnsi="Times New Roman" w:cs="Times New Roman"/>
          <w:sz w:val="24"/>
          <w:szCs w:val="24"/>
        </w:rPr>
      </w:pPr>
    </w:p>
    <w:p w14:paraId="306598D7" w14:textId="77777777" w:rsidR="00121571" w:rsidRPr="00121571" w:rsidRDefault="00121571" w:rsidP="00483CF3">
      <w:pPr>
        <w:pStyle w:val="Style7"/>
        <w:widowControl/>
        <w:numPr>
          <w:ilvl w:val="0"/>
          <w:numId w:val="46"/>
        </w:numPr>
        <w:tabs>
          <w:tab w:val="left" w:pos="1109"/>
        </w:tabs>
        <w:spacing w:line="230" w:lineRule="exact"/>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В случае возникновения споров по настоящему Договору стороны принимают меры к их урегулированию путем переговоров.</w:t>
      </w:r>
    </w:p>
    <w:p w14:paraId="44A542AD" w14:textId="77777777" w:rsidR="00121571" w:rsidRPr="00121571" w:rsidRDefault="00121571" w:rsidP="00483CF3">
      <w:pPr>
        <w:pStyle w:val="Style7"/>
        <w:widowControl/>
        <w:numPr>
          <w:ilvl w:val="0"/>
          <w:numId w:val="46"/>
        </w:numPr>
        <w:tabs>
          <w:tab w:val="left" w:pos="1109"/>
        </w:tabs>
        <w:spacing w:line="230" w:lineRule="exact"/>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Все неурегулированные споры по данному Договору будут представлены на рассмотрение Арбитражного суда г. Санкт - Петербурга и Ленинградской области.</w:t>
      </w:r>
    </w:p>
    <w:p w14:paraId="12FBC722" w14:textId="77777777" w:rsidR="00121571" w:rsidRPr="00121571" w:rsidRDefault="00121571" w:rsidP="00121571">
      <w:pPr>
        <w:pStyle w:val="Style7"/>
        <w:widowControl/>
        <w:tabs>
          <w:tab w:val="left" w:pos="1109"/>
        </w:tabs>
        <w:spacing w:line="230" w:lineRule="exact"/>
        <w:rPr>
          <w:rStyle w:val="FontStyle29"/>
          <w:rFonts w:ascii="Times New Roman" w:hAnsi="Times New Roman" w:cs="Times New Roman"/>
          <w:sz w:val="24"/>
          <w:szCs w:val="24"/>
        </w:rPr>
      </w:pPr>
    </w:p>
    <w:p w14:paraId="6013267C" w14:textId="77777777" w:rsidR="00121571" w:rsidRPr="00121571" w:rsidRDefault="00121571" w:rsidP="00121571">
      <w:pPr>
        <w:pStyle w:val="Style11"/>
        <w:widowControl/>
        <w:spacing w:line="240" w:lineRule="exact"/>
        <w:jc w:val="center"/>
      </w:pPr>
    </w:p>
    <w:p w14:paraId="59B859A8" w14:textId="77777777" w:rsidR="00121571" w:rsidRPr="00121571" w:rsidRDefault="00121571" w:rsidP="00483CF3">
      <w:pPr>
        <w:pStyle w:val="Style11"/>
        <w:widowControl/>
        <w:numPr>
          <w:ilvl w:val="1"/>
          <w:numId w:val="48"/>
        </w:numPr>
        <w:spacing w:line="240" w:lineRule="auto"/>
        <w:jc w:val="center"/>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ПРОЧИЕ УСЛОВИЯ</w:t>
      </w:r>
    </w:p>
    <w:p w14:paraId="1054707B" w14:textId="77777777" w:rsidR="00121571" w:rsidRPr="00121571" w:rsidRDefault="00121571" w:rsidP="00121571">
      <w:pPr>
        <w:pStyle w:val="Style11"/>
        <w:widowControl/>
        <w:spacing w:line="240" w:lineRule="auto"/>
        <w:jc w:val="center"/>
        <w:rPr>
          <w:rStyle w:val="FontStyle29"/>
          <w:rFonts w:ascii="Times New Roman" w:hAnsi="Times New Roman" w:cs="Times New Roman"/>
          <w:sz w:val="24"/>
          <w:szCs w:val="24"/>
        </w:rPr>
      </w:pPr>
    </w:p>
    <w:p w14:paraId="126BC81F" w14:textId="77777777" w:rsidR="00121571" w:rsidRPr="00121571" w:rsidRDefault="00121571" w:rsidP="00483CF3">
      <w:pPr>
        <w:pStyle w:val="Style7"/>
        <w:widowControl/>
        <w:numPr>
          <w:ilvl w:val="0"/>
          <w:numId w:val="47"/>
        </w:numPr>
        <w:tabs>
          <w:tab w:val="left" w:pos="1070"/>
        </w:tabs>
        <w:spacing w:line="230" w:lineRule="exact"/>
        <w:jc w:val="left"/>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Все исправления по тексту настоящего Договора имеют юридическую силу только в том случае, если они удостоверены подписями Сторон в каждом отдельном случае.</w:t>
      </w:r>
    </w:p>
    <w:p w14:paraId="4BE911E5" w14:textId="77777777" w:rsidR="00121571" w:rsidRPr="00121571" w:rsidRDefault="00121571" w:rsidP="00121571">
      <w:pPr>
        <w:pStyle w:val="Style11"/>
        <w:widowControl/>
        <w:spacing w:line="240" w:lineRule="exact"/>
      </w:pPr>
    </w:p>
    <w:p w14:paraId="476066B7" w14:textId="77777777" w:rsidR="00121571" w:rsidRPr="00121571" w:rsidRDefault="00121571" w:rsidP="00483CF3">
      <w:pPr>
        <w:pStyle w:val="Style11"/>
        <w:widowControl/>
        <w:numPr>
          <w:ilvl w:val="1"/>
          <w:numId w:val="48"/>
        </w:numPr>
        <w:spacing w:line="240" w:lineRule="auto"/>
        <w:jc w:val="center"/>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ФОРС-МАЖОР</w:t>
      </w:r>
    </w:p>
    <w:p w14:paraId="5851633B" w14:textId="77777777" w:rsidR="00121571" w:rsidRPr="00121571" w:rsidRDefault="00121571" w:rsidP="00121571">
      <w:pPr>
        <w:pStyle w:val="Style11"/>
        <w:widowControl/>
        <w:spacing w:line="240" w:lineRule="auto"/>
        <w:jc w:val="center"/>
        <w:rPr>
          <w:rStyle w:val="FontStyle29"/>
          <w:rFonts w:ascii="Times New Roman" w:hAnsi="Times New Roman" w:cs="Times New Roman"/>
          <w:sz w:val="24"/>
          <w:szCs w:val="24"/>
        </w:rPr>
      </w:pPr>
    </w:p>
    <w:p w14:paraId="4558A5BA" w14:textId="77777777" w:rsidR="00121571" w:rsidRPr="00121571" w:rsidRDefault="00121571" w:rsidP="00121571">
      <w:pPr>
        <w:pStyle w:val="Style16"/>
        <w:widowControl/>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9.1.Стороны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мерами.</w:t>
      </w:r>
    </w:p>
    <w:p w14:paraId="74DA9B7F" w14:textId="77777777" w:rsidR="00121571" w:rsidRPr="00121571" w:rsidRDefault="00121571" w:rsidP="00121571">
      <w:pPr>
        <w:pStyle w:val="Style16"/>
        <w:widowControl/>
        <w:ind w:firstLine="715"/>
        <w:rPr>
          <w:rStyle w:val="FontStyle29"/>
          <w:rFonts w:ascii="Times New Roman" w:hAnsi="Times New Roman" w:cs="Times New Roman"/>
          <w:sz w:val="24"/>
          <w:szCs w:val="24"/>
        </w:rPr>
      </w:pPr>
    </w:p>
    <w:p w14:paraId="018C498E" w14:textId="77777777" w:rsidR="00121571" w:rsidRPr="00121571" w:rsidRDefault="00121571" w:rsidP="00121571">
      <w:pPr>
        <w:pStyle w:val="affffff7"/>
        <w:shd w:val="clear" w:color="auto" w:fill="FFFFFF"/>
        <w:tabs>
          <w:tab w:val="left" w:pos="1536"/>
        </w:tabs>
        <w:spacing w:after="0" w:line="240" w:lineRule="auto"/>
        <w:jc w:val="both"/>
        <w:rPr>
          <w:rFonts w:ascii="Times New Roman" w:hAnsi="Times New Roman"/>
          <w:sz w:val="24"/>
          <w:szCs w:val="24"/>
        </w:rPr>
      </w:pPr>
      <w:r w:rsidRPr="00121571">
        <w:rPr>
          <w:rFonts w:ascii="Times New Roman" w:hAnsi="Times New Roman"/>
          <w:sz w:val="24"/>
          <w:szCs w:val="24"/>
        </w:rPr>
        <w:t>Приложение № 1 – техническое задание;</w:t>
      </w:r>
    </w:p>
    <w:p w14:paraId="7DEE8E25" w14:textId="77777777" w:rsidR="00121571" w:rsidRPr="00121571" w:rsidRDefault="00121571" w:rsidP="00121571">
      <w:pPr>
        <w:pStyle w:val="affffff7"/>
        <w:shd w:val="clear" w:color="auto" w:fill="FFFFFF"/>
        <w:tabs>
          <w:tab w:val="left" w:pos="1536"/>
        </w:tabs>
        <w:spacing w:after="0" w:line="240" w:lineRule="auto"/>
        <w:jc w:val="both"/>
        <w:rPr>
          <w:rFonts w:ascii="Times New Roman" w:hAnsi="Times New Roman"/>
          <w:sz w:val="24"/>
          <w:szCs w:val="24"/>
        </w:rPr>
      </w:pPr>
      <w:r w:rsidRPr="00121571">
        <w:rPr>
          <w:rFonts w:ascii="Times New Roman" w:hAnsi="Times New Roman"/>
          <w:sz w:val="24"/>
          <w:szCs w:val="24"/>
        </w:rPr>
        <w:t>Приложение № 2 – заявка.</w:t>
      </w:r>
    </w:p>
    <w:p w14:paraId="43D01F2C" w14:textId="77777777" w:rsidR="00121571" w:rsidRPr="00121571" w:rsidRDefault="00121571" w:rsidP="00121571">
      <w:pPr>
        <w:pStyle w:val="Style11"/>
        <w:widowControl/>
        <w:spacing w:before="173" w:after="365" w:line="240" w:lineRule="auto"/>
        <w:ind w:left="1536"/>
        <w:rPr>
          <w:rStyle w:val="FontStyle29"/>
          <w:rFonts w:ascii="Times New Roman" w:hAnsi="Times New Roman" w:cs="Times New Roman"/>
          <w:sz w:val="24"/>
          <w:szCs w:val="24"/>
        </w:rPr>
      </w:pPr>
      <w:r w:rsidRPr="00121571">
        <w:rPr>
          <w:rStyle w:val="FontStyle29"/>
          <w:rFonts w:ascii="Times New Roman" w:hAnsi="Times New Roman" w:cs="Times New Roman"/>
          <w:sz w:val="24"/>
          <w:szCs w:val="24"/>
        </w:rPr>
        <w:t>10. ЮРИДИЧЕСКИЕ АДРЕСА СТОРОН И БАНКОВСКИЕ РЕКВИЗИТЫ:</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6B4A30" w:rsidRPr="00121571" w14:paraId="10DFD7F0" w14:textId="77777777" w:rsidTr="006B4A30">
        <w:trPr>
          <w:trHeight w:val="4858"/>
        </w:trPr>
        <w:tc>
          <w:tcPr>
            <w:tcW w:w="5046" w:type="dxa"/>
          </w:tcPr>
          <w:p w14:paraId="2CA06E85" w14:textId="77777777" w:rsidR="006B4A30" w:rsidRPr="00121571" w:rsidRDefault="006B4A30" w:rsidP="006B4A30">
            <w:pPr>
              <w:shd w:val="clear" w:color="auto" w:fill="FFFFFF"/>
              <w:rPr>
                <w:rFonts w:ascii="Times New Roman" w:hAnsi="Times New Roman"/>
                <w:bCs/>
                <w:iCs/>
                <w:color w:val="000000"/>
                <w:sz w:val="24"/>
                <w:szCs w:val="24"/>
              </w:rPr>
            </w:pPr>
            <w:r w:rsidRPr="00121571">
              <w:rPr>
                <w:rFonts w:ascii="Times New Roman" w:hAnsi="Times New Roman"/>
                <w:bCs/>
                <w:iCs/>
                <w:color w:val="000000"/>
                <w:sz w:val="24"/>
                <w:szCs w:val="24"/>
              </w:rPr>
              <w:t>ЗАКАЗЧИК:</w:t>
            </w:r>
          </w:p>
          <w:p w14:paraId="5DAD3AAC" w14:textId="77777777" w:rsidR="006B4A30" w:rsidRPr="00121571" w:rsidRDefault="006B4A30" w:rsidP="00034310">
            <w:pPr>
              <w:tabs>
                <w:tab w:val="num" w:pos="567"/>
              </w:tabs>
              <w:spacing w:after="0"/>
              <w:rPr>
                <w:rFonts w:ascii="Times New Roman" w:hAnsi="Times New Roman"/>
                <w:b/>
                <w:sz w:val="24"/>
                <w:szCs w:val="24"/>
              </w:rPr>
            </w:pPr>
            <w:r w:rsidRPr="00121571">
              <w:rPr>
                <w:rFonts w:ascii="Times New Roman" w:hAnsi="Times New Roman"/>
                <w:b/>
                <w:sz w:val="24"/>
                <w:szCs w:val="24"/>
              </w:rPr>
              <w:t>АО «</w:t>
            </w:r>
            <w:proofErr w:type="spellStart"/>
            <w:r w:rsidRPr="00121571">
              <w:rPr>
                <w:rFonts w:ascii="Times New Roman" w:hAnsi="Times New Roman"/>
                <w:b/>
                <w:sz w:val="24"/>
                <w:szCs w:val="24"/>
              </w:rPr>
              <w:t>Выборгтеплоэнерго</w:t>
            </w:r>
            <w:proofErr w:type="spellEnd"/>
            <w:r w:rsidRPr="00121571">
              <w:rPr>
                <w:rFonts w:ascii="Times New Roman" w:hAnsi="Times New Roman"/>
                <w:b/>
                <w:sz w:val="24"/>
                <w:szCs w:val="24"/>
              </w:rPr>
              <w:t>»</w:t>
            </w:r>
          </w:p>
          <w:p w14:paraId="59B0BD1D" w14:textId="77777777" w:rsidR="006B4A30" w:rsidRPr="00121571" w:rsidRDefault="006B4A30" w:rsidP="00034310">
            <w:pPr>
              <w:tabs>
                <w:tab w:val="num" w:pos="0"/>
              </w:tabs>
              <w:spacing w:after="0"/>
              <w:rPr>
                <w:rFonts w:ascii="Times New Roman" w:hAnsi="Times New Roman"/>
                <w:sz w:val="24"/>
                <w:szCs w:val="24"/>
              </w:rPr>
            </w:pPr>
            <w:r w:rsidRPr="00121571">
              <w:rPr>
                <w:rFonts w:ascii="Times New Roman" w:hAnsi="Times New Roman"/>
                <w:sz w:val="24"/>
                <w:szCs w:val="24"/>
              </w:rPr>
              <w:t xml:space="preserve">188800, г. Выборг, </w:t>
            </w:r>
            <w:proofErr w:type="gramStart"/>
            <w:r w:rsidRPr="00121571">
              <w:rPr>
                <w:rFonts w:ascii="Times New Roman" w:hAnsi="Times New Roman"/>
                <w:sz w:val="24"/>
                <w:szCs w:val="24"/>
              </w:rPr>
              <w:t>Ленинградская</w:t>
            </w:r>
            <w:proofErr w:type="gramEnd"/>
            <w:r w:rsidRPr="00121571">
              <w:rPr>
                <w:rFonts w:ascii="Times New Roman" w:hAnsi="Times New Roman"/>
                <w:sz w:val="24"/>
                <w:szCs w:val="24"/>
              </w:rPr>
              <w:t xml:space="preserve"> обл., </w:t>
            </w:r>
          </w:p>
          <w:p w14:paraId="6C53D933" w14:textId="77777777" w:rsidR="006B4A30" w:rsidRPr="00121571" w:rsidRDefault="006B4A30" w:rsidP="00034310">
            <w:pPr>
              <w:tabs>
                <w:tab w:val="num" w:pos="0"/>
              </w:tabs>
              <w:spacing w:after="0"/>
              <w:rPr>
                <w:rFonts w:ascii="Times New Roman" w:hAnsi="Times New Roman"/>
                <w:sz w:val="24"/>
                <w:szCs w:val="24"/>
              </w:rPr>
            </w:pPr>
            <w:r w:rsidRPr="00121571">
              <w:rPr>
                <w:rFonts w:ascii="Times New Roman" w:hAnsi="Times New Roman"/>
                <w:sz w:val="24"/>
                <w:szCs w:val="24"/>
              </w:rPr>
              <w:t>ул. Сухова д.2</w:t>
            </w:r>
          </w:p>
          <w:p w14:paraId="67C0674C" w14:textId="77777777" w:rsidR="006B4A30" w:rsidRPr="00121571" w:rsidRDefault="006B4A30" w:rsidP="00034310">
            <w:pPr>
              <w:tabs>
                <w:tab w:val="num" w:pos="0"/>
              </w:tabs>
              <w:spacing w:after="0"/>
              <w:rPr>
                <w:rFonts w:ascii="Times New Roman" w:hAnsi="Times New Roman"/>
                <w:sz w:val="24"/>
                <w:szCs w:val="24"/>
              </w:rPr>
            </w:pPr>
            <w:r w:rsidRPr="00121571">
              <w:rPr>
                <w:rFonts w:ascii="Times New Roman" w:hAnsi="Times New Roman"/>
                <w:sz w:val="24"/>
                <w:szCs w:val="24"/>
              </w:rPr>
              <w:t>Тел.\факс (81378)26587; 21483</w:t>
            </w:r>
          </w:p>
          <w:p w14:paraId="5B47AC7E" w14:textId="77777777" w:rsidR="006B4A30" w:rsidRPr="00121571" w:rsidRDefault="006B4A30" w:rsidP="00034310">
            <w:pPr>
              <w:tabs>
                <w:tab w:val="num" w:pos="567"/>
              </w:tabs>
              <w:spacing w:after="0"/>
              <w:rPr>
                <w:rFonts w:ascii="Times New Roman" w:hAnsi="Times New Roman"/>
                <w:b/>
                <w:sz w:val="24"/>
                <w:szCs w:val="24"/>
              </w:rPr>
            </w:pPr>
            <w:r w:rsidRPr="00121571">
              <w:rPr>
                <w:rFonts w:ascii="Times New Roman" w:hAnsi="Times New Roman"/>
                <w:sz w:val="24"/>
                <w:szCs w:val="24"/>
              </w:rPr>
              <w:t>ИНН4704062064КПП 470401001</w:t>
            </w:r>
          </w:p>
          <w:p w14:paraId="67B14E77" w14:textId="77777777" w:rsidR="006B4A30" w:rsidRPr="00121571" w:rsidRDefault="006B4A30" w:rsidP="00034310">
            <w:pPr>
              <w:tabs>
                <w:tab w:val="num" w:pos="0"/>
              </w:tabs>
              <w:spacing w:after="0"/>
              <w:rPr>
                <w:rFonts w:ascii="Times New Roman" w:hAnsi="Times New Roman"/>
                <w:sz w:val="24"/>
                <w:szCs w:val="24"/>
              </w:rPr>
            </w:pPr>
            <w:r w:rsidRPr="00121571">
              <w:rPr>
                <w:rFonts w:ascii="Times New Roman" w:hAnsi="Times New Roman"/>
                <w:sz w:val="24"/>
                <w:szCs w:val="24"/>
              </w:rPr>
              <w:t xml:space="preserve">р/с </w:t>
            </w:r>
            <w:proofErr w:type="spellStart"/>
            <w:proofErr w:type="gramStart"/>
            <w:r w:rsidRPr="00121571">
              <w:rPr>
                <w:rFonts w:ascii="Times New Roman" w:hAnsi="Times New Roman"/>
                <w:sz w:val="24"/>
                <w:szCs w:val="24"/>
              </w:rPr>
              <w:t>с</w:t>
            </w:r>
            <w:proofErr w:type="spellEnd"/>
            <w:proofErr w:type="gramEnd"/>
            <w:r w:rsidRPr="00121571">
              <w:rPr>
                <w:rFonts w:ascii="Times New Roman" w:hAnsi="Times New Roman"/>
                <w:sz w:val="24"/>
                <w:szCs w:val="24"/>
              </w:rPr>
              <w:t xml:space="preserve"> 40702810055390000440</w:t>
            </w:r>
          </w:p>
          <w:p w14:paraId="181C0C44" w14:textId="77777777" w:rsidR="006B4A30" w:rsidRPr="00121571" w:rsidRDefault="006B4A30" w:rsidP="00034310">
            <w:pPr>
              <w:spacing w:after="0"/>
              <w:rPr>
                <w:rFonts w:ascii="Times New Roman" w:hAnsi="Times New Roman"/>
                <w:sz w:val="24"/>
                <w:szCs w:val="24"/>
              </w:rPr>
            </w:pPr>
            <w:r w:rsidRPr="00121571">
              <w:rPr>
                <w:rFonts w:ascii="Times New Roman" w:hAnsi="Times New Roman"/>
                <w:sz w:val="24"/>
                <w:szCs w:val="24"/>
              </w:rPr>
              <w:t>в Северо-Западный банк ПАО «Сбербанк</w:t>
            </w:r>
          </w:p>
          <w:p w14:paraId="070F48CD" w14:textId="77777777" w:rsidR="006B4A30" w:rsidRPr="00121571" w:rsidRDefault="006B4A30" w:rsidP="00034310">
            <w:pPr>
              <w:tabs>
                <w:tab w:val="num" w:pos="0"/>
              </w:tabs>
              <w:spacing w:after="0"/>
              <w:rPr>
                <w:rFonts w:ascii="Times New Roman" w:hAnsi="Times New Roman"/>
                <w:sz w:val="24"/>
                <w:szCs w:val="24"/>
              </w:rPr>
            </w:pPr>
            <w:r w:rsidRPr="00121571">
              <w:rPr>
                <w:rFonts w:ascii="Times New Roman" w:hAnsi="Times New Roman"/>
                <w:sz w:val="24"/>
                <w:szCs w:val="24"/>
              </w:rPr>
              <w:t>России» г. Санкт-Петербург</w:t>
            </w:r>
          </w:p>
          <w:p w14:paraId="70688782" w14:textId="77777777" w:rsidR="006B4A30" w:rsidRPr="00121571" w:rsidRDefault="006B4A30" w:rsidP="00034310">
            <w:pPr>
              <w:tabs>
                <w:tab w:val="num" w:pos="0"/>
              </w:tabs>
              <w:spacing w:after="0"/>
              <w:rPr>
                <w:rFonts w:ascii="Times New Roman" w:hAnsi="Times New Roman"/>
                <w:sz w:val="24"/>
                <w:szCs w:val="24"/>
              </w:rPr>
            </w:pPr>
            <w:r w:rsidRPr="00121571">
              <w:rPr>
                <w:rFonts w:ascii="Times New Roman" w:hAnsi="Times New Roman"/>
                <w:sz w:val="24"/>
                <w:szCs w:val="24"/>
              </w:rPr>
              <w:t>БИК 044030653</w:t>
            </w:r>
          </w:p>
          <w:p w14:paraId="7523786A" w14:textId="77777777" w:rsidR="006B4A30" w:rsidRPr="00121571" w:rsidRDefault="006B4A30" w:rsidP="00034310">
            <w:pPr>
              <w:tabs>
                <w:tab w:val="num" w:pos="567"/>
              </w:tabs>
              <w:spacing w:after="0"/>
              <w:rPr>
                <w:rFonts w:ascii="Times New Roman" w:hAnsi="Times New Roman"/>
                <w:sz w:val="24"/>
                <w:szCs w:val="24"/>
              </w:rPr>
            </w:pPr>
            <w:r w:rsidRPr="00121571">
              <w:rPr>
                <w:rFonts w:ascii="Times New Roman" w:hAnsi="Times New Roman"/>
                <w:sz w:val="24"/>
                <w:szCs w:val="24"/>
              </w:rPr>
              <w:t>к/с 30101810500000000653</w:t>
            </w:r>
          </w:p>
          <w:p w14:paraId="6CCF73D0" w14:textId="77777777" w:rsidR="006B4A30" w:rsidRPr="00121571" w:rsidRDefault="006B4A30" w:rsidP="00034310">
            <w:pPr>
              <w:tabs>
                <w:tab w:val="num" w:pos="567"/>
              </w:tabs>
              <w:spacing w:after="0"/>
              <w:rPr>
                <w:rFonts w:ascii="Times New Roman" w:hAnsi="Times New Roman"/>
                <w:sz w:val="24"/>
                <w:szCs w:val="24"/>
              </w:rPr>
            </w:pPr>
            <w:r w:rsidRPr="00121571">
              <w:rPr>
                <w:rFonts w:ascii="Times New Roman" w:hAnsi="Times New Roman"/>
                <w:sz w:val="24"/>
                <w:szCs w:val="24"/>
              </w:rPr>
              <w:t xml:space="preserve">ОГРН 1054700176893  ОКПО 75115131 </w:t>
            </w:r>
          </w:p>
          <w:p w14:paraId="6D9AF5C2" w14:textId="77777777" w:rsidR="006B4A30" w:rsidRPr="00121571" w:rsidRDefault="006B4A30" w:rsidP="00034310">
            <w:pPr>
              <w:spacing w:after="0"/>
              <w:rPr>
                <w:rFonts w:ascii="Times New Roman" w:hAnsi="Times New Roman"/>
                <w:b/>
                <w:sz w:val="24"/>
                <w:szCs w:val="24"/>
              </w:rPr>
            </w:pPr>
            <w:r w:rsidRPr="00121571">
              <w:rPr>
                <w:rFonts w:ascii="Times New Roman" w:hAnsi="Times New Roman"/>
                <w:b/>
                <w:sz w:val="24"/>
                <w:szCs w:val="24"/>
              </w:rPr>
              <w:t>Генеральный директор</w:t>
            </w:r>
          </w:p>
          <w:p w14:paraId="6CD315C6" w14:textId="77777777" w:rsidR="006B4A30" w:rsidRPr="00121571" w:rsidRDefault="006B4A30" w:rsidP="00034310">
            <w:pPr>
              <w:spacing w:after="0"/>
              <w:rPr>
                <w:rFonts w:ascii="Times New Roman" w:hAnsi="Times New Roman"/>
                <w:b/>
                <w:sz w:val="24"/>
                <w:szCs w:val="24"/>
              </w:rPr>
            </w:pPr>
            <w:r w:rsidRPr="00121571">
              <w:rPr>
                <w:rFonts w:ascii="Times New Roman" w:hAnsi="Times New Roman"/>
                <w:b/>
                <w:sz w:val="24"/>
                <w:szCs w:val="24"/>
              </w:rPr>
              <w:t>АО «</w:t>
            </w:r>
            <w:proofErr w:type="spellStart"/>
            <w:r w:rsidRPr="00121571">
              <w:rPr>
                <w:rFonts w:ascii="Times New Roman" w:hAnsi="Times New Roman"/>
                <w:b/>
                <w:sz w:val="24"/>
                <w:szCs w:val="24"/>
              </w:rPr>
              <w:t>Выборгтеплоэнерго</w:t>
            </w:r>
            <w:proofErr w:type="spellEnd"/>
            <w:r w:rsidRPr="00121571">
              <w:rPr>
                <w:rFonts w:ascii="Times New Roman" w:hAnsi="Times New Roman"/>
                <w:b/>
                <w:sz w:val="24"/>
                <w:szCs w:val="24"/>
              </w:rPr>
              <w:t>»</w:t>
            </w:r>
          </w:p>
          <w:p w14:paraId="78F74855" w14:textId="77777777" w:rsidR="006B4A30" w:rsidRPr="00121571" w:rsidRDefault="006B4A30" w:rsidP="006B4A30">
            <w:pPr>
              <w:rPr>
                <w:rFonts w:ascii="Times New Roman" w:hAnsi="Times New Roman"/>
                <w:sz w:val="24"/>
                <w:szCs w:val="24"/>
              </w:rPr>
            </w:pPr>
            <w:r w:rsidRPr="00121571">
              <w:rPr>
                <w:rFonts w:ascii="Times New Roman" w:hAnsi="Times New Roman"/>
                <w:b/>
                <w:sz w:val="24"/>
                <w:szCs w:val="24"/>
              </w:rPr>
              <w:t>_________________ А.В. Кривонос</w:t>
            </w:r>
          </w:p>
        </w:tc>
        <w:tc>
          <w:tcPr>
            <w:tcW w:w="4743" w:type="dxa"/>
          </w:tcPr>
          <w:p w14:paraId="419EEB60" w14:textId="0C908456" w:rsidR="006B4A30" w:rsidRPr="00121571" w:rsidRDefault="00121571" w:rsidP="006B4A30">
            <w:pPr>
              <w:shd w:val="clear" w:color="auto" w:fill="FFFFFF"/>
              <w:rPr>
                <w:rFonts w:ascii="Times New Roman" w:hAnsi="Times New Roman"/>
                <w:iCs/>
                <w:color w:val="000000"/>
                <w:spacing w:val="2"/>
                <w:sz w:val="24"/>
                <w:szCs w:val="24"/>
              </w:rPr>
            </w:pPr>
            <w:r w:rsidRPr="00121571">
              <w:rPr>
                <w:rFonts w:ascii="Times New Roman" w:hAnsi="Times New Roman"/>
                <w:bCs/>
                <w:iCs/>
                <w:color w:val="000000"/>
                <w:sz w:val="24"/>
                <w:szCs w:val="24"/>
              </w:rPr>
              <w:t>ИСПОЛНИТЕЛЬ</w:t>
            </w:r>
            <w:r w:rsidR="006B4A30" w:rsidRPr="00121571">
              <w:rPr>
                <w:rFonts w:ascii="Times New Roman" w:hAnsi="Times New Roman"/>
                <w:bCs/>
                <w:iCs/>
                <w:color w:val="000000"/>
                <w:sz w:val="24"/>
                <w:szCs w:val="24"/>
              </w:rPr>
              <w:t>:</w:t>
            </w:r>
          </w:p>
          <w:p w14:paraId="08B89D84" w14:textId="77777777" w:rsidR="006B4A30" w:rsidRPr="00121571" w:rsidRDefault="006B4A30" w:rsidP="006B4A30">
            <w:pPr>
              <w:shd w:val="clear" w:color="auto" w:fill="FFFFFF"/>
              <w:rPr>
                <w:rFonts w:ascii="Times New Roman" w:hAnsi="Times New Roman"/>
                <w:iCs/>
                <w:color w:val="000000"/>
                <w:spacing w:val="2"/>
                <w:sz w:val="24"/>
                <w:szCs w:val="24"/>
              </w:rPr>
            </w:pPr>
          </w:p>
          <w:p w14:paraId="2D7F8A0D" w14:textId="77777777" w:rsidR="006B4A30" w:rsidRPr="00121571" w:rsidRDefault="006B4A30" w:rsidP="006B4A30">
            <w:pPr>
              <w:tabs>
                <w:tab w:val="left" w:pos="1075"/>
              </w:tabs>
              <w:rPr>
                <w:rFonts w:ascii="Times New Roman" w:hAnsi="Times New Roman"/>
                <w:iCs/>
                <w:color w:val="000000"/>
                <w:sz w:val="24"/>
                <w:szCs w:val="24"/>
              </w:rPr>
            </w:pPr>
          </w:p>
        </w:tc>
      </w:tr>
    </w:tbl>
    <w:p w14:paraId="766BC30A" w14:textId="77777777" w:rsidR="006B4A30" w:rsidRPr="00720727" w:rsidRDefault="006B4A30" w:rsidP="006B4A30">
      <w:pPr>
        <w:widowControl w:val="0"/>
        <w:autoSpaceDE w:val="0"/>
        <w:autoSpaceDN w:val="0"/>
        <w:adjustRightInd w:val="0"/>
        <w:jc w:val="center"/>
        <w:rPr>
          <w:sz w:val="18"/>
          <w:szCs w:val="18"/>
        </w:rPr>
        <w:sectPr w:rsidR="006B4A30" w:rsidRPr="00720727" w:rsidSect="005557AA">
          <w:footerReference w:type="even" r:id="rId17"/>
          <w:footerReference w:type="default" r:id="rId18"/>
          <w:pgSz w:w="11906" w:h="16838"/>
          <w:pgMar w:top="1418" w:right="707" w:bottom="1134" w:left="1701" w:header="708" w:footer="708" w:gutter="0"/>
          <w:cols w:space="708"/>
          <w:docGrid w:linePitch="360"/>
        </w:sectPr>
      </w:pPr>
    </w:p>
    <w:p w14:paraId="39F1BF07" w14:textId="44DB1A8D" w:rsidR="00121571" w:rsidRDefault="00121571" w:rsidP="00550CCF">
      <w:pPr>
        <w:autoSpaceDE w:val="0"/>
        <w:autoSpaceDN w:val="0"/>
        <w:adjustRightInd w:val="0"/>
        <w:spacing w:after="0" w:line="240" w:lineRule="auto"/>
        <w:ind w:left="2694"/>
        <w:rPr>
          <w:rFonts w:ascii="Times New Roman" w:hAnsi="Times New Roman"/>
          <w:sz w:val="24"/>
          <w:szCs w:val="24"/>
        </w:rPr>
      </w:pPr>
      <w:r w:rsidRPr="007D37A9">
        <w:rPr>
          <w:rFonts w:ascii="Times New Roman" w:hAnsi="Times New Roman"/>
          <w:sz w:val="24"/>
          <w:szCs w:val="24"/>
        </w:rPr>
        <w:t>Приложение № 1</w:t>
      </w:r>
      <w:r>
        <w:rPr>
          <w:rFonts w:ascii="Times New Roman" w:hAnsi="Times New Roman"/>
          <w:sz w:val="24"/>
          <w:szCs w:val="24"/>
        </w:rPr>
        <w:t xml:space="preserve"> к договору № </w:t>
      </w:r>
      <w:r w:rsidR="008F6C26">
        <w:rPr>
          <w:rFonts w:ascii="Times New Roman" w:hAnsi="Times New Roman"/>
          <w:sz w:val="24"/>
          <w:szCs w:val="24"/>
        </w:rPr>
        <w:t>10</w:t>
      </w:r>
      <w:r>
        <w:rPr>
          <w:rFonts w:ascii="Times New Roman" w:hAnsi="Times New Roman"/>
          <w:sz w:val="24"/>
          <w:szCs w:val="24"/>
        </w:rPr>
        <w:t>-2</w:t>
      </w:r>
      <w:r w:rsidR="008F6C26">
        <w:rPr>
          <w:rFonts w:ascii="Times New Roman" w:hAnsi="Times New Roman"/>
          <w:sz w:val="24"/>
          <w:szCs w:val="24"/>
        </w:rPr>
        <w:t>5</w:t>
      </w:r>
      <w:r>
        <w:rPr>
          <w:rFonts w:ascii="Times New Roman" w:hAnsi="Times New Roman"/>
          <w:sz w:val="24"/>
          <w:szCs w:val="24"/>
        </w:rPr>
        <w:t xml:space="preserve">-ЗП </w:t>
      </w:r>
      <w:proofErr w:type="gramStart"/>
      <w:r>
        <w:rPr>
          <w:rFonts w:ascii="Times New Roman" w:hAnsi="Times New Roman"/>
          <w:sz w:val="24"/>
          <w:szCs w:val="24"/>
        </w:rPr>
        <w:t>от</w:t>
      </w:r>
      <w:proofErr w:type="gramEnd"/>
      <w:r>
        <w:rPr>
          <w:rFonts w:ascii="Times New Roman" w:hAnsi="Times New Roman"/>
          <w:sz w:val="24"/>
          <w:szCs w:val="24"/>
        </w:rPr>
        <w:t>…..</w:t>
      </w:r>
    </w:p>
    <w:p w14:paraId="75948F02" w14:textId="77777777" w:rsidR="00121571" w:rsidRDefault="00121571" w:rsidP="00550CCF">
      <w:pPr>
        <w:autoSpaceDE w:val="0"/>
        <w:autoSpaceDN w:val="0"/>
        <w:adjustRightInd w:val="0"/>
        <w:spacing w:after="0" w:line="240" w:lineRule="auto"/>
        <w:ind w:left="2694"/>
        <w:rPr>
          <w:rFonts w:ascii="Times New Roman" w:hAnsi="Times New Roman"/>
        </w:rPr>
      </w:pPr>
    </w:p>
    <w:p w14:paraId="2D921EA7" w14:textId="1CF48F7B" w:rsidR="00550CCF" w:rsidRDefault="00550CCF" w:rsidP="00550CCF">
      <w:pPr>
        <w:autoSpaceDE w:val="0"/>
        <w:autoSpaceDN w:val="0"/>
        <w:adjustRightInd w:val="0"/>
        <w:spacing w:after="0" w:line="240" w:lineRule="auto"/>
        <w:ind w:left="2694"/>
        <w:rPr>
          <w:rFonts w:ascii="Times New Roman" w:hAnsi="Times New Roman"/>
          <w:color w:val="000000"/>
        </w:rPr>
      </w:pPr>
      <w:r w:rsidRPr="00F43683">
        <w:rPr>
          <w:rFonts w:ascii="Times New Roman" w:hAnsi="Times New Roman"/>
        </w:rPr>
        <w:t>9.</w:t>
      </w:r>
      <w:r w:rsidR="00F87B1C" w:rsidRPr="00F43683">
        <w:rPr>
          <w:rFonts w:ascii="Times New Roman" w:hAnsi="Times New Roman"/>
        </w:rPr>
        <w:t>Т</w:t>
      </w:r>
      <w:r w:rsidR="00731CB7" w:rsidRPr="00F43683">
        <w:rPr>
          <w:rFonts w:ascii="Times New Roman" w:hAnsi="Times New Roman"/>
        </w:rPr>
        <w:t>ЕХНИЧЕСКОЕ ЗАДАНИЕ</w:t>
      </w:r>
      <w:r w:rsidR="00F87B1C" w:rsidRPr="00F43683">
        <w:rPr>
          <w:rFonts w:ascii="Times New Roman" w:hAnsi="Times New Roman"/>
          <w:color w:val="000000"/>
        </w:rPr>
        <w:t xml:space="preserve"> </w:t>
      </w:r>
    </w:p>
    <w:p w14:paraId="0778A7EA" w14:textId="77777777" w:rsidR="00661F0D" w:rsidRPr="00661F0D" w:rsidRDefault="00661F0D" w:rsidP="00661F0D">
      <w:pPr>
        <w:jc w:val="center"/>
        <w:rPr>
          <w:rFonts w:ascii="Times New Roman" w:hAnsi="Times New Roman"/>
          <w:sz w:val="22"/>
          <w:szCs w:val="22"/>
        </w:rPr>
      </w:pPr>
      <w:r w:rsidRPr="00661F0D">
        <w:rPr>
          <w:rFonts w:ascii="Times New Roman" w:hAnsi="Times New Roman"/>
          <w:sz w:val="22"/>
          <w:szCs w:val="22"/>
        </w:rPr>
        <w:t>на выполнение поверки средств измерения</w:t>
      </w:r>
    </w:p>
    <w:p w14:paraId="06611B1E" w14:textId="77777777" w:rsidR="008F6C26" w:rsidRPr="00476BDF" w:rsidRDefault="008F6C26" w:rsidP="008F6C26">
      <w:pPr>
        <w:jc w:val="center"/>
        <w:rPr>
          <w:rFonts w:ascii="Times New Roman" w:hAnsi="Times New Roman"/>
        </w:rPr>
      </w:pPr>
      <w:r w:rsidRPr="00476BDF">
        <w:rPr>
          <w:rFonts w:ascii="Times New Roman" w:hAnsi="Times New Roman"/>
        </w:rPr>
        <w:t>на выполнение поверки средств измерения</w:t>
      </w:r>
    </w:p>
    <w:p w14:paraId="5659EFB1" w14:textId="77777777" w:rsidR="008F6C26" w:rsidRPr="00476BDF" w:rsidRDefault="008F6C26" w:rsidP="008F6C26">
      <w:pPr>
        <w:jc w:val="center"/>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3"/>
        <w:gridCol w:w="6096"/>
      </w:tblGrid>
      <w:tr w:rsidR="008F6C26" w:rsidRPr="00476BDF" w14:paraId="161682FE" w14:textId="77777777" w:rsidTr="00476BDF">
        <w:tc>
          <w:tcPr>
            <w:tcW w:w="675" w:type="dxa"/>
            <w:shd w:val="clear" w:color="auto" w:fill="auto"/>
            <w:vAlign w:val="center"/>
          </w:tcPr>
          <w:p w14:paraId="534D3011" w14:textId="77777777" w:rsidR="008F6C26" w:rsidRPr="00476BDF" w:rsidRDefault="008F6C26" w:rsidP="00476BDF">
            <w:pPr>
              <w:jc w:val="center"/>
              <w:rPr>
                <w:rFonts w:ascii="Times New Roman" w:hAnsi="Times New Roman"/>
                <w:b/>
              </w:rPr>
            </w:pPr>
            <w:r w:rsidRPr="00476BDF">
              <w:rPr>
                <w:rFonts w:ascii="Times New Roman" w:hAnsi="Times New Roman"/>
                <w:b/>
              </w:rPr>
              <w:t xml:space="preserve">№ </w:t>
            </w:r>
            <w:proofErr w:type="gramStart"/>
            <w:r w:rsidRPr="00476BDF">
              <w:rPr>
                <w:rFonts w:ascii="Times New Roman" w:hAnsi="Times New Roman"/>
                <w:b/>
              </w:rPr>
              <w:t>п</w:t>
            </w:r>
            <w:proofErr w:type="gramEnd"/>
            <w:r w:rsidRPr="00476BDF">
              <w:rPr>
                <w:rFonts w:ascii="Times New Roman" w:hAnsi="Times New Roman"/>
                <w:b/>
              </w:rPr>
              <w:t>/п</w:t>
            </w:r>
          </w:p>
        </w:tc>
        <w:tc>
          <w:tcPr>
            <w:tcW w:w="2693" w:type="dxa"/>
            <w:shd w:val="clear" w:color="auto" w:fill="auto"/>
            <w:vAlign w:val="center"/>
          </w:tcPr>
          <w:p w14:paraId="5339E30D" w14:textId="77777777" w:rsidR="008F6C26" w:rsidRPr="00476BDF" w:rsidRDefault="008F6C26" w:rsidP="00476BDF">
            <w:pPr>
              <w:jc w:val="center"/>
              <w:rPr>
                <w:rFonts w:ascii="Times New Roman" w:hAnsi="Times New Roman"/>
                <w:b/>
              </w:rPr>
            </w:pPr>
            <w:r w:rsidRPr="00476BDF">
              <w:rPr>
                <w:rFonts w:ascii="Times New Roman" w:hAnsi="Times New Roman"/>
                <w:b/>
              </w:rPr>
              <w:t>Перечень основных данных и требований</w:t>
            </w:r>
          </w:p>
        </w:tc>
        <w:tc>
          <w:tcPr>
            <w:tcW w:w="6096" w:type="dxa"/>
            <w:shd w:val="clear" w:color="auto" w:fill="auto"/>
            <w:vAlign w:val="center"/>
          </w:tcPr>
          <w:p w14:paraId="6EC8529F" w14:textId="77777777" w:rsidR="008F6C26" w:rsidRPr="00476BDF" w:rsidRDefault="008F6C26" w:rsidP="00476BDF">
            <w:pPr>
              <w:jc w:val="center"/>
              <w:rPr>
                <w:rFonts w:ascii="Times New Roman" w:hAnsi="Times New Roman"/>
                <w:b/>
              </w:rPr>
            </w:pPr>
            <w:r w:rsidRPr="00476BDF">
              <w:rPr>
                <w:rFonts w:ascii="Times New Roman" w:hAnsi="Times New Roman"/>
                <w:b/>
              </w:rPr>
              <w:t>Основные данные и требования</w:t>
            </w:r>
          </w:p>
        </w:tc>
      </w:tr>
      <w:tr w:rsidR="008F6C26" w:rsidRPr="00476BDF" w14:paraId="55DCD988" w14:textId="77777777" w:rsidTr="00476BDF">
        <w:tc>
          <w:tcPr>
            <w:tcW w:w="675" w:type="dxa"/>
            <w:shd w:val="clear" w:color="auto" w:fill="auto"/>
          </w:tcPr>
          <w:p w14:paraId="78AC0D08" w14:textId="77777777" w:rsidR="008F6C26" w:rsidRPr="00476BDF" w:rsidRDefault="008F6C26" w:rsidP="00476BDF">
            <w:pPr>
              <w:jc w:val="center"/>
              <w:rPr>
                <w:rFonts w:ascii="Times New Roman" w:hAnsi="Times New Roman"/>
              </w:rPr>
            </w:pPr>
            <w:r w:rsidRPr="00476BDF">
              <w:rPr>
                <w:rFonts w:ascii="Times New Roman" w:hAnsi="Times New Roman"/>
              </w:rPr>
              <w:t>1</w:t>
            </w:r>
          </w:p>
        </w:tc>
        <w:tc>
          <w:tcPr>
            <w:tcW w:w="2693" w:type="dxa"/>
            <w:shd w:val="clear" w:color="auto" w:fill="auto"/>
          </w:tcPr>
          <w:p w14:paraId="7B7CE609" w14:textId="77777777" w:rsidR="008F6C26" w:rsidRPr="00476BDF" w:rsidRDefault="008F6C26" w:rsidP="00476BDF">
            <w:pPr>
              <w:jc w:val="both"/>
              <w:rPr>
                <w:rFonts w:ascii="Times New Roman" w:hAnsi="Times New Roman"/>
              </w:rPr>
            </w:pPr>
            <w:r w:rsidRPr="00476BDF">
              <w:rPr>
                <w:rFonts w:ascii="Times New Roman" w:hAnsi="Times New Roman"/>
              </w:rPr>
              <w:t>Заказчик</w:t>
            </w:r>
          </w:p>
        </w:tc>
        <w:tc>
          <w:tcPr>
            <w:tcW w:w="6096" w:type="dxa"/>
            <w:shd w:val="clear" w:color="auto" w:fill="auto"/>
          </w:tcPr>
          <w:p w14:paraId="0191EA79" w14:textId="77777777" w:rsidR="008F6C26" w:rsidRPr="00476BDF" w:rsidRDefault="008F6C26" w:rsidP="00476BDF">
            <w:pPr>
              <w:jc w:val="both"/>
              <w:rPr>
                <w:rFonts w:ascii="Times New Roman" w:hAnsi="Times New Roman"/>
              </w:rPr>
            </w:pPr>
            <w:r w:rsidRPr="00476BDF">
              <w:rPr>
                <w:rFonts w:ascii="Times New Roman" w:hAnsi="Times New Roman"/>
              </w:rPr>
              <w:t>Акционерное общество «</w:t>
            </w:r>
            <w:proofErr w:type="spellStart"/>
            <w:r w:rsidRPr="00476BDF">
              <w:rPr>
                <w:rFonts w:ascii="Times New Roman" w:hAnsi="Times New Roman"/>
              </w:rPr>
              <w:t>Выборгтеплоэнерго</w:t>
            </w:r>
            <w:proofErr w:type="spellEnd"/>
            <w:r w:rsidRPr="00476BDF">
              <w:rPr>
                <w:rFonts w:ascii="Times New Roman" w:hAnsi="Times New Roman"/>
              </w:rPr>
              <w:t>» (далее АО «</w:t>
            </w:r>
            <w:proofErr w:type="spellStart"/>
            <w:r w:rsidRPr="00476BDF">
              <w:rPr>
                <w:rFonts w:ascii="Times New Roman" w:hAnsi="Times New Roman"/>
              </w:rPr>
              <w:t>Выборгтеплоэнерго</w:t>
            </w:r>
            <w:proofErr w:type="spellEnd"/>
            <w:r w:rsidRPr="00476BDF">
              <w:rPr>
                <w:rFonts w:ascii="Times New Roman" w:hAnsi="Times New Roman"/>
              </w:rPr>
              <w:t>»).</w:t>
            </w:r>
          </w:p>
        </w:tc>
      </w:tr>
      <w:tr w:rsidR="008F6C26" w:rsidRPr="00476BDF" w14:paraId="435AB0EC" w14:textId="77777777" w:rsidTr="00476BDF">
        <w:tc>
          <w:tcPr>
            <w:tcW w:w="675" w:type="dxa"/>
            <w:shd w:val="clear" w:color="auto" w:fill="auto"/>
          </w:tcPr>
          <w:p w14:paraId="14920B61" w14:textId="77777777" w:rsidR="008F6C26" w:rsidRPr="00476BDF" w:rsidRDefault="008F6C26" w:rsidP="00476BDF">
            <w:pPr>
              <w:jc w:val="center"/>
              <w:rPr>
                <w:rFonts w:ascii="Times New Roman" w:hAnsi="Times New Roman"/>
              </w:rPr>
            </w:pPr>
            <w:r w:rsidRPr="00476BDF">
              <w:rPr>
                <w:rFonts w:ascii="Times New Roman" w:hAnsi="Times New Roman"/>
              </w:rPr>
              <w:t>2</w:t>
            </w:r>
          </w:p>
        </w:tc>
        <w:tc>
          <w:tcPr>
            <w:tcW w:w="2693" w:type="dxa"/>
            <w:shd w:val="clear" w:color="auto" w:fill="auto"/>
          </w:tcPr>
          <w:p w14:paraId="41CB466E" w14:textId="77777777" w:rsidR="008F6C26" w:rsidRPr="00476BDF" w:rsidRDefault="008F6C26" w:rsidP="00476BDF">
            <w:pPr>
              <w:rPr>
                <w:rFonts w:ascii="Times New Roman" w:hAnsi="Times New Roman"/>
              </w:rPr>
            </w:pPr>
            <w:r w:rsidRPr="00476BDF">
              <w:rPr>
                <w:rFonts w:ascii="Times New Roman" w:hAnsi="Times New Roman"/>
              </w:rPr>
              <w:t>Основание для выполнения работ</w:t>
            </w:r>
          </w:p>
        </w:tc>
        <w:tc>
          <w:tcPr>
            <w:tcW w:w="6096" w:type="dxa"/>
            <w:shd w:val="clear" w:color="auto" w:fill="auto"/>
          </w:tcPr>
          <w:p w14:paraId="2E59BAA9" w14:textId="77777777" w:rsidR="008F6C26" w:rsidRPr="00476BDF" w:rsidRDefault="008F6C26" w:rsidP="00476BDF">
            <w:pPr>
              <w:jc w:val="both"/>
              <w:rPr>
                <w:rFonts w:ascii="Times New Roman" w:hAnsi="Times New Roman"/>
              </w:rPr>
            </w:pPr>
            <w:r w:rsidRPr="00476BDF">
              <w:rPr>
                <w:rFonts w:ascii="Times New Roman" w:eastAsia="Times New Roman" w:hAnsi="Times New Roman"/>
              </w:rPr>
              <w:t>Необходимость выполнения метрологической поверки средств измерений (далее СИ), установленных на котельных АО «</w:t>
            </w:r>
            <w:proofErr w:type="spellStart"/>
            <w:r w:rsidRPr="00476BDF">
              <w:rPr>
                <w:rFonts w:ascii="Times New Roman" w:eastAsia="Times New Roman" w:hAnsi="Times New Roman"/>
              </w:rPr>
              <w:t>Выборгтеплоэнерго</w:t>
            </w:r>
            <w:proofErr w:type="spellEnd"/>
            <w:r w:rsidRPr="00476BDF">
              <w:rPr>
                <w:rFonts w:ascii="Times New Roman" w:eastAsia="Times New Roman" w:hAnsi="Times New Roman"/>
              </w:rPr>
              <w:t>», согласно спецификациям №1 (срочная поверка, Приложение №1) и №2 (стандартная поверка, Приложение №2), являющихся неотъемлемыми приложениями к настоящему техническому заданию.</w:t>
            </w:r>
          </w:p>
        </w:tc>
      </w:tr>
      <w:tr w:rsidR="008F6C26" w:rsidRPr="00476BDF" w14:paraId="1AB35D04" w14:textId="77777777" w:rsidTr="00476BDF">
        <w:trPr>
          <w:trHeight w:val="1003"/>
        </w:trPr>
        <w:tc>
          <w:tcPr>
            <w:tcW w:w="675" w:type="dxa"/>
            <w:shd w:val="clear" w:color="auto" w:fill="auto"/>
          </w:tcPr>
          <w:p w14:paraId="09422B2C" w14:textId="77777777" w:rsidR="008F6C26" w:rsidRPr="00476BDF" w:rsidRDefault="008F6C26" w:rsidP="00476BDF">
            <w:pPr>
              <w:jc w:val="center"/>
              <w:rPr>
                <w:rFonts w:ascii="Times New Roman" w:hAnsi="Times New Roman"/>
              </w:rPr>
            </w:pPr>
            <w:r w:rsidRPr="00476BDF">
              <w:rPr>
                <w:rFonts w:ascii="Times New Roman" w:hAnsi="Times New Roman"/>
              </w:rPr>
              <w:t>3</w:t>
            </w:r>
          </w:p>
        </w:tc>
        <w:tc>
          <w:tcPr>
            <w:tcW w:w="2693" w:type="dxa"/>
            <w:shd w:val="clear" w:color="auto" w:fill="auto"/>
          </w:tcPr>
          <w:p w14:paraId="4A7EFDDE" w14:textId="77777777" w:rsidR="008F6C26" w:rsidRPr="00476BDF" w:rsidRDefault="008F6C26" w:rsidP="00476BDF">
            <w:pPr>
              <w:jc w:val="both"/>
              <w:rPr>
                <w:rFonts w:ascii="Times New Roman" w:hAnsi="Times New Roman"/>
              </w:rPr>
            </w:pPr>
            <w:r w:rsidRPr="00476BDF">
              <w:rPr>
                <w:rFonts w:ascii="Times New Roman" w:hAnsi="Times New Roman"/>
              </w:rPr>
              <w:t>Максимальная (начальная)  стоимость работ и порядок оплаты</w:t>
            </w:r>
          </w:p>
        </w:tc>
        <w:tc>
          <w:tcPr>
            <w:tcW w:w="6096" w:type="dxa"/>
            <w:shd w:val="clear" w:color="auto" w:fill="auto"/>
          </w:tcPr>
          <w:p w14:paraId="04DE010C" w14:textId="77777777" w:rsidR="008F6C26" w:rsidRPr="00476BDF" w:rsidRDefault="008F6C26" w:rsidP="00476BDF">
            <w:pPr>
              <w:jc w:val="both"/>
              <w:rPr>
                <w:rFonts w:ascii="Times New Roman" w:hAnsi="Times New Roman"/>
              </w:rPr>
            </w:pPr>
            <w:r w:rsidRPr="00476BDF">
              <w:rPr>
                <w:rFonts w:ascii="Times New Roman" w:hAnsi="Times New Roman"/>
              </w:rPr>
              <w:t>3 274 000 (три миллиона двести семьдесят четыре тысячи) рублей 00 копеек, включая НДС 20%.</w:t>
            </w:r>
          </w:p>
          <w:p w14:paraId="53DAE334" w14:textId="77777777" w:rsidR="008F6C26" w:rsidRPr="00476BDF" w:rsidRDefault="008F6C26" w:rsidP="00476BDF">
            <w:pPr>
              <w:jc w:val="both"/>
              <w:rPr>
                <w:rFonts w:ascii="Times New Roman" w:hAnsi="Times New Roman"/>
                <w:color w:val="FF0000"/>
              </w:rPr>
            </w:pPr>
            <w:r w:rsidRPr="00476BDF">
              <w:rPr>
                <w:rFonts w:ascii="Times New Roman" w:hAnsi="Times New Roman"/>
              </w:rPr>
              <w:t>В стоимость входят суммарные затраты на выполнение поверки СИ по спецификациям №1 и №2, включая транспортные расходы на перемещение СИ от Заказчика в г. Выборг и обратно Заказчику после проведения поверки.</w:t>
            </w:r>
          </w:p>
          <w:p w14:paraId="0F4B246D" w14:textId="77777777" w:rsidR="008F6C26" w:rsidRPr="00476BDF" w:rsidRDefault="008F6C26" w:rsidP="00476BDF">
            <w:pPr>
              <w:jc w:val="both"/>
              <w:rPr>
                <w:rFonts w:ascii="Times New Roman" w:hAnsi="Times New Roman"/>
              </w:rPr>
            </w:pPr>
            <w:r w:rsidRPr="00476BDF">
              <w:rPr>
                <w:rFonts w:ascii="Times New Roman" w:hAnsi="Times New Roman"/>
              </w:rPr>
              <w:t>Поверка СИ, указанных в спецификациях №1 и №2, выполняется поэтапно (партиями).</w:t>
            </w:r>
          </w:p>
          <w:p w14:paraId="50C1179A" w14:textId="77777777" w:rsidR="008F6C26" w:rsidRPr="00476BDF" w:rsidRDefault="008F6C26" w:rsidP="00476BDF">
            <w:pPr>
              <w:jc w:val="both"/>
              <w:rPr>
                <w:rFonts w:ascii="Times New Roman" w:hAnsi="Times New Roman"/>
              </w:rPr>
            </w:pPr>
            <w:r w:rsidRPr="00476BDF">
              <w:rPr>
                <w:rFonts w:ascii="Times New Roman" w:hAnsi="Times New Roman"/>
              </w:rPr>
              <w:t>Оплата производится по факту выполнения поверки очередного количества (партии) СИ.</w:t>
            </w:r>
          </w:p>
        </w:tc>
      </w:tr>
      <w:tr w:rsidR="008F6C26" w:rsidRPr="00476BDF" w14:paraId="62419F4B" w14:textId="77777777" w:rsidTr="00476BDF">
        <w:trPr>
          <w:trHeight w:val="891"/>
        </w:trPr>
        <w:tc>
          <w:tcPr>
            <w:tcW w:w="675" w:type="dxa"/>
            <w:shd w:val="clear" w:color="auto" w:fill="auto"/>
          </w:tcPr>
          <w:p w14:paraId="6E0435C5" w14:textId="77777777" w:rsidR="008F6C26" w:rsidRPr="00476BDF" w:rsidRDefault="008F6C26" w:rsidP="00476BDF">
            <w:pPr>
              <w:jc w:val="center"/>
              <w:rPr>
                <w:rFonts w:ascii="Times New Roman" w:hAnsi="Times New Roman"/>
              </w:rPr>
            </w:pPr>
            <w:r w:rsidRPr="00476BDF">
              <w:rPr>
                <w:rFonts w:ascii="Times New Roman" w:hAnsi="Times New Roman"/>
              </w:rPr>
              <w:t>4</w:t>
            </w:r>
          </w:p>
        </w:tc>
        <w:tc>
          <w:tcPr>
            <w:tcW w:w="2693" w:type="dxa"/>
            <w:shd w:val="clear" w:color="auto" w:fill="auto"/>
          </w:tcPr>
          <w:p w14:paraId="328FC62C" w14:textId="77777777" w:rsidR="008F6C26" w:rsidRPr="00476BDF" w:rsidRDefault="008F6C26" w:rsidP="00476BDF">
            <w:pPr>
              <w:jc w:val="both"/>
              <w:rPr>
                <w:rFonts w:ascii="Times New Roman" w:hAnsi="Times New Roman"/>
              </w:rPr>
            </w:pPr>
            <w:r w:rsidRPr="00476BDF">
              <w:rPr>
                <w:rFonts w:ascii="Times New Roman" w:hAnsi="Times New Roman"/>
              </w:rPr>
              <w:t>Сроки выполнения работ</w:t>
            </w:r>
          </w:p>
        </w:tc>
        <w:tc>
          <w:tcPr>
            <w:tcW w:w="6096" w:type="dxa"/>
            <w:shd w:val="clear" w:color="auto" w:fill="auto"/>
          </w:tcPr>
          <w:p w14:paraId="50B24659" w14:textId="77777777" w:rsidR="008F6C26" w:rsidRPr="00476BDF" w:rsidRDefault="008F6C26" w:rsidP="00476BDF">
            <w:pPr>
              <w:jc w:val="both"/>
              <w:rPr>
                <w:rFonts w:ascii="Times New Roman" w:hAnsi="Times New Roman"/>
              </w:rPr>
            </w:pPr>
            <w:r w:rsidRPr="00476BDF">
              <w:rPr>
                <w:rFonts w:ascii="Times New Roman" w:hAnsi="Times New Roman"/>
              </w:rPr>
              <w:t>Весь объем СИ, указанный в спецификациях №1 и №2, должен пройти поверку и быть передан после поверки Заказчику не позднее 01 сентября 2025 года.</w:t>
            </w:r>
          </w:p>
        </w:tc>
      </w:tr>
      <w:tr w:rsidR="008F6C26" w:rsidRPr="00476BDF" w14:paraId="1CD325FA" w14:textId="77777777" w:rsidTr="00476BDF">
        <w:trPr>
          <w:trHeight w:val="1408"/>
        </w:trPr>
        <w:tc>
          <w:tcPr>
            <w:tcW w:w="675" w:type="dxa"/>
            <w:shd w:val="clear" w:color="auto" w:fill="auto"/>
          </w:tcPr>
          <w:p w14:paraId="0A88EDB8" w14:textId="77777777" w:rsidR="008F6C26" w:rsidRPr="00476BDF" w:rsidRDefault="008F6C26" w:rsidP="00476BDF">
            <w:pPr>
              <w:jc w:val="center"/>
              <w:rPr>
                <w:rFonts w:ascii="Times New Roman" w:hAnsi="Times New Roman"/>
              </w:rPr>
            </w:pPr>
            <w:r w:rsidRPr="00476BDF">
              <w:rPr>
                <w:rFonts w:ascii="Times New Roman" w:hAnsi="Times New Roman"/>
              </w:rPr>
              <w:t>5</w:t>
            </w:r>
          </w:p>
        </w:tc>
        <w:tc>
          <w:tcPr>
            <w:tcW w:w="2693" w:type="dxa"/>
            <w:shd w:val="clear" w:color="auto" w:fill="auto"/>
          </w:tcPr>
          <w:p w14:paraId="42146DC8" w14:textId="77777777" w:rsidR="008F6C26" w:rsidRPr="00476BDF" w:rsidRDefault="008F6C26" w:rsidP="00476BDF">
            <w:pPr>
              <w:jc w:val="both"/>
              <w:rPr>
                <w:rFonts w:ascii="Times New Roman" w:hAnsi="Times New Roman"/>
              </w:rPr>
            </w:pPr>
            <w:r w:rsidRPr="00476BDF">
              <w:rPr>
                <w:rFonts w:ascii="Times New Roman" w:hAnsi="Times New Roman"/>
              </w:rPr>
              <w:t>Нормативная документация</w:t>
            </w:r>
          </w:p>
        </w:tc>
        <w:tc>
          <w:tcPr>
            <w:tcW w:w="6096" w:type="dxa"/>
            <w:shd w:val="clear" w:color="auto" w:fill="auto"/>
          </w:tcPr>
          <w:p w14:paraId="24C46581" w14:textId="77777777" w:rsidR="008F6C26" w:rsidRPr="00476BDF" w:rsidRDefault="008F6C26" w:rsidP="00476BDF">
            <w:pPr>
              <w:jc w:val="both"/>
              <w:rPr>
                <w:rFonts w:ascii="Times New Roman" w:hAnsi="Times New Roman"/>
              </w:rPr>
            </w:pPr>
            <w:r w:rsidRPr="00476BDF">
              <w:rPr>
                <w:rFonts w:ascii="Times New Roman" w:hAnsi="Times New Roman"/>
              </w:rPr>
              <w:t>Работы по поверке должны выполняться в соответствии с требованиями следующих нормативно-правовых актов РФ:</w:t>
            </w:r>
          </w:p>
          <w:p w14:paraId="1D76C328" w14:textId="77777777" w:rsidR="008F6C26" w:rsidRPr="00476BDF" w:rsidRDefault="008F6C26" w:rsidP="00476BDF">
            <w:pPr>
              <w:jc w:val="both"/>
              <w:rPr>
                <w:rFonts w:ascii="Times New Roman" w:hAnsi="Times New Roman"/>
              </w:rPr>
            </w:pPr>
            <w:r w:rsidRPr="00476BDF">
              <w:rPr>
                <w:rFonts w:ascii="Times New Roman" w:hAnsi="Times New Roman"/>
              </w:rPr>
              <w:t>- ФЗ №102 от 26.08.2008 г. "Об обеспечении единства измерений"</w:t>
            </w:r>
          </w:p>
          <w:p w14:paraId="70299F55" w14:textId="77777777" w:rsidR="008F6C26" w:rsidRPr="00476BDF" w:rsidRDefault="008F6C26" w:rsidP="00476BDF">
            <w:pPr>
              <w:jc w:val="both"/>
              <w:rPr>
                <w:rFonts w:ascii="Times New Roman" w:hAnsi="Times New Roman"/>
              </w:rPr>
            </w:pPr>
            <w:r w:rsidRPr="00476BDF">
              <w:rPr>
                <w:rFonts w:ascii="Times New Roman" w:hAnsi="Times New Roman"/>
              </w:rPr>
              <w:t xml:space="preserve">- ГОСТ </w:t>
            </w:r>
            <w:proofErr w:type="gramStart"/>
            <w:r w:rsidRPr="00476BDF">
              <w:rPr>
                <w:rFonts w:ascii="Times New Roman" w:hAnsi="Times New Roman"/>
              </w:rPr>
              <w:t>Р</w:t>
            </w:r>
            <w:proofErr w:type="gramEnd"/>
            <w:r w:rsidRPr="00476BDF">
              <w:rPr>
                <w:rFonts w:ascii="Times New Roman" w:hAnsi="Times New Roman"/>
              </w:rPr>
              <w:t xml:space="preserve"> 56069-2018 «Требования к экспертам и специалистам. </w:t>
            </w:r>
            <w:proofErr w:type="spellStart"/>
            <w:r w:rsidRPr="00476BDF">
              <w:rPr>
                <w:rFonts w:ascii="Times New Roman" w:hAnsi="Times New Roman"/>
              </w:rPr>
              <w:t>Поверитель</w:t>
            </w:r>
            <w:proofErr w:type="spellEnd"/>
            <w:r w:rsidRPr="00476BDF">
              <w:rPr>
                <w:rFonts w:ascii="Times New Roman" w:hAnsi="Times New Roman"/>
              </w:rPr>
              <w:t xml:space="preserve"> средств измерений», утвержденный Приказом Федерального агентства по техническому регулированию и метрологии от 14.06.2018 г. №336-ст;</w:t>
            </w:r>
          </w:p>
          <w:p w14:paraId="07D27CDD" w14:textId="77777777" w:rsidR="008F6C26" w:rsidRPr="00476BDF" w:rsidRDefault="008F6C26" w:rsidP="00476BDF">
            <w:pPr>
              <w:jc w:val="both"/>
              <w:rPr>
                <w:rFonts w:ascii="Times New Roman" w:hAnsi="Times New Roman"/>
                <w:bCs/>
                <w:shd w:val="clear" w:color="auto" w:fill="FFFFFF"/>
              </w:rPr>
            </w:pPr>
            <w:r w:rsidRPr="00476BDF">
              <w:rPr>
                <w:rFonts w:ascii="Times New Roman" w:hAnsi="Times New Roman"/>
              </w:rPr>
              <w:t>- «</w:t>
            </w:r>
            <w:r w:rsidRPr="00476BDF">
              <w:rPr>
                <w:rFonts w:ascii="Times New Roman" w:hAnsi="Times New Roman"/>
                <w:bCs/>
                <w:shd w:val="clear" w:color="auto" w:fill="FFFFFF"/>
              </w:rPr>
              <w:t xml:space="preserve">Порядок проведения поверки средств измерений, </w:t>
            </w:r>
            <w:hyperlink r:id="rId19" w:anchor="7DI0K7" w:history="1">
              <w:r w:rsidRPr="00476BDF">
                <w:rPr>
                  <w:rStyle w:val="affd"/>
                  <w:rFonts w:ascii="Times New Roman" w:hAnsi="Times New Roman"/>
                  <w:bCs/>
                  <w:shd w:val="clear" w:color="auto" w:fill="FFFFFF"/>
                </w:rPr>
                <w:t>требования к знаку поверки</w:t>
              </w:r>
            </w:hyperlink>
            <w:r w:rsidRPr="00476BDF">
              <w:rPr>
                <w:rFonts w:ascii="Times New Roman" w:hAnsi="Times New Roman"/>
                <w:bCs/>
                <w:shd w:val="clear" w:color="auto" w:fill="FFFFFF"/>
              </w:rPr>
              <w:t> и </w:t>
            </w:r>
            <w:hyperlink r:id="rId20" w:anchor="7E00KE" w:history="1">
              <w:r w:rsidRPr="00476BDF">
                <w:rPr>
                  <w:rStyle w:val="affd"/>
                  <w:rFonts w:ascii="Times New Roman" w:hAnsi="Times New Roman"/>
                  <w:bCs/>
                  <w:shd w:val="clear" w:color="auto" w:fill="FFFFFF"/>
                </w:rPr>
                <w:t>содержанию свидетельства о поверке</w:t>
              </w:r>
            </w:hyperlink>
            <w:r w:rsidRPr="00476BDF">
              <w:rPr>
                <w:rFonts w:ascii="Times New Roman" w:hAnsi="Times New Roman"/>
                <w:bCs/>
                <w:shd w:val="clear" w:color="auto" w:fill="FFFFFF"/>
              </w:rPr>
              <w:t xml:space="preserve">», утвержденные Приказом </w:t>
            </w:r>
            <w:proofErr w:type="spellStart"/>
            <w:r w:rsidRPr="00476BDF">
              <w:rPr>
                <w:rFonts w:ascii="Times New Roman" w:hAnsi="Times New Roman"/>
                <w:bCs/>
                <w:shd w:val="clear" w:color="auto" w:fill="FFFFFF"/>
              </w:rPr>
              <w:t>Минпромторга</w:t>
            </w:r>
            <w:proofErr w:type="spellEnd"/>
            <w:r w:rsidRPr="00476BDF">
              <w:rPr>
                <w:rFonts w:ascii="Times New Roman" w:hAnsi="Times New Roman"/>
                <w:bCs/>
                <w:shd w:val="clear" w:color="auto" w:fill="FFFFFF"/>
              </w:rPr>
              <w:t xml:space="preserve"> РФ от 31.07.2020 г. №2510;</w:t>
            </w:r>
          </w:p>
          <w:p w14:paraId="310CDCDD" w14:textId="77777777" w:rsidR="008F6C26" w:rsidRPr="00476BDF" w:rsidRDefault="008F6C26" w:rsidP="00476BDF">
            <w:pPr>
              <w:jc w:val="both"/>
              <w:rPr>
                <w:rFonts w:ascii="Times New Roman" w:hAnsi="Times New Roman"/>
                <w:shd w:val="clear" w:color="auto" w:fill="FFFFFF"/>
              </w:rPr>
            </w:pPr>
            <w:r w:rsidRPr="00476BDF">
              <w:rPr>
                <w:rFonts w:ascii="Times New Roman" w:hAnsi="Times New Roman"/>
                <w:bCs/>
                <w:shd w:val="clear" w:color="auto" w:fill="FFFFFF"/>
              </w:rPr>
              <w:t xml:space="preserve">- Организация Исполнителя должна быть </w:t>
            </w:r>
            <w:r w:rsidRPr="00476BDF">
              <w:rPr>
                <w:rFonts w:ascii="Times New Roman" w:hAnsi="Times New Roman"/>
                <w:shd w:val="clear" w:color="auto" w:fill="FFFFFF"/>
              </w:rPr>
              <w:t>аккредитована на проведение поверки в соответствии с требованиями Федерального закона от 28.12.2013 №412-ФЗ «Об аккредитации в национальной системе аккредитации» (с изменениями на 11 июня 2021 г.; редакция, действующая с 1 марта 2022 г.);</w:t>
            </w:r>
          </w:p>
          <w:p w14:paraId="5581D510" w14:textId="77777777" w:rsidR="008F6C26" w:rsidRPr="00476BDF" w:rsidRDefault="008F6C26" w:rsidP="00476BDF">
            <w:pPr>
              <w:jc w:val="both"/>
              <w:rPr>
                <w:rFonts w:ascii="Times New Roman" w:hAnsi="Times New Roman"/>
                <w:shd w:val="clear" w:color="auto" w:fill="FFFFFF"/>
              </w:rPr>
            </w:pPr>
            <w:r w:rsidRPr="00476BDF">
              <w:rPr>
                <w:rFonts w:ascii="Times New Roman" w:hAnsi="Times New Roman"/>
                <w:shd w:val="clear" w:color="auto" w:fill="FFFFFF"/>
              </w:rPr>
              <w:t>- Постановление Правительства РФ от 20 апреля 2010 г. N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 (с изменениями и дополнениями)</w:t>
            </w:r>
          </w:p>
          <w:p w14:paraId="70D7AB4A" w14:textId="77777777" w:rsidR="008F6C26" w:rsidRPr="00476BDF" w:rsidRDefault="008F6C26" w:rsidP="00476BDF">
            <w:pPr>
              <w:jc w:val="both"/>
              <w:rPr>
                <w:rFonts w:ascii="Times New Roman" w:hAnsi="Times New Roman"/>
              </w:rPr>
            </w:pPr>
            <w:r w:rsidRPr="00476BDF">
              <w:rPr>
                <w:rFonts w:ascii="Times New Roman" w:eastAsia="Times New Roman" w:hAnsi="Times New Roman"/>
              </w:rPr>
              <w:t>Право выполнения метрологической поверки средств измерений подтверждается наличием у Исполнителя надлежащим образом заверенных копий документов, подтверждающих аккредитацию на право оказания услуг по метрологической поверке всего перечня подлежащих поверке, калибровке средств измерений, указанных в Спецификациях № 1 и № 2.</w:t>
            </w:r>
          </w:p>
        </w:tc>
      </w:tr>
      <w:tr w:rsidR="008F6C26" w:rsidRPr="00476BDF" w14:paraId="61FE6FAA" w14:textId="77777777" w:rsidTr="00476BDF">
        <w:trPr>
          <w:trHeight w:val="3206"/>
        </w:trPr>
        <w:tc>
          <w:tcPr>
            <w:tcW w:w="675" w:type="dxa"/>
            <w:shd w:val="clear" w:color="auto" w:fill="auto"/>
          </w:tcPr>
          <w:p w14:paraId="6B64B777" w14:textId="77777777" w:rsidR="008F6C26" w:rsidRPr="00476BDF" w:rsidRDefault="008F6C26" w:rsidP="00476BDF">
            <w:pPr>
              <w:jc w:val="center"/>
              <w:rPr>
                <w:rFonts w:ascii="Times New Roman" w:hAnsi="Times New Roman"/>
              </w:rPr>
            </w:pPr>
            <w:r w:rsidRPr="00476BDF">
              <w:rPr>
                <w:rFonts w:ascii="Times New Roman" w:hAnsi="Times New Roman"/>
              </w:rPr>
              <w:t>6</w:t>
            </w:r>
          </w:p>
        </w:tc>
        <w:tc>
          <w:tcPr>
            <w:tcW w:w="2693" w:type="dxa"/>
            <w:shd w:val="clear" w:color="auto" w:fill="auto"/>
          </w:tcPr>
          <w:p w14:paraId="11DF53A8" w14:textId="77777777" w:rsidR="008F6C26" w:rsidRPr="00476BDF" w:rsidRDefault="008F6C26" w:rsidP="00476BDF">
            <w:pPr>
              <w:jc w:val="both"/>
              <w:rPr>
                <w:rFonts w:ascii="Times New Roman" w:hAnsi="Times New Roman"/>
              </w:rPr>
            </w:pPr>
            <w:r w:rsidRPr="00476BDF">
              <w:rPr>
                <w:rFonts w:ascii="Times New Roman" w:hAnsi="Times New Roman"/>
              </w:rPr>
              <w:t>Дополнительные условия</w:t>
            </w:r>
          </w:p>
        </w:tc>
        <w:tc>
          <w:tcPr>
            <w:tcW w:w="6096" w:type="dxa"/>
            <w:shd w:val="clear" w:color="auto" w:fill="auto"/>
          </w:tcPr>
          <w:p w14:paraId="3F991E96" w14:textId="77777777" w:rsidR="008F6C26" w:rsidRPr="00476BDF" w:rsidRDefault="008F6C26" w:rsidP="00476BDF">
            <w:pPr>
              <w:autoSpaceDE w:val="0"/>
              <w:autoSpaceDN w:val="0"/>
              <w:adjustRightInd w:val="0"/>
              <w:jc w:val="both"/>
              <w:rPr>
                <w:rFonts w:ascii="Times New Roman" w:hAnsi="Times New Roman"/>
              </w:rPr>
            </w:pPr>
            <w:proofErr w:type="gramStart"/>
            <w:r w:rsidRPr="00476BDF">
              <w:rPr>
                <w:rFonts w:ascii="Times New Roman" w:hAnsi="Times New Roman"/>
              </w:rPr>
              <w:t xml:space="preserve">Сведения о результатах поверки СИ в целях подтверждения поверки должны быть переданы Исполнителем в Федеральный информационный фонд по обеспечению единства измерений в соответствии с </w:t>
            </w:r>
            <w:hyperlink r:id="rId21" w:history="1">
              <w:r w:rsidRPr="00476BDF">
                <w:rPr>
                  <w:rFonts w:ascii="Times New Roman" w:hAnsi="Times New Roman"/>
                </w:rPr>
                <w:t>порядком</w:t>
              </w:r>
            </w:hyperlink>
            <w:r w:rsidRPr="00476BDF">
              <w:rPr>
                <w:rFonts w:ascii="Times New Roman" w:hAnsi="Times New Roman"/>
              </w:rPr>
              <w:t xml:space="preserve"> создания и ведения Федерального информационного фонда по обеспечению единства измерений, передачи сведений в него и внесения изменений в данные сведения, предоставления содержащихся в нем документов и сведений, предусмотренным </w:t>
            </w:r>
            <w:hyperlink r:id="rId22" w:history="1">
              <w:r w:rsidRPr="00476BDF">
                <w:rPr>
                  <w:rFonts w:ascii="Times New Roman" w:hAnsi="Times New Roman"/>
                </w:rPr>
                <w:t>ч. 3 ст. 20</w:t>
              </w:r>
            </w:hyperlink>
            <w:r w:rsidRPr="00476BDF">
              <w:rPr>
                <w:rFonts w:ascii="Times New Roman" w:hAnsi="Times New Roman"/>
              </w:rPr>
              <w:t xml:space="preserve"> Федерального закона №102-ФЗ</w:t>
            </w:r>
            <w:proofErr w:type="gramEnd"/>
            <w:r w:rsidRPr="00476BDF">
              <w:rPr>
                <w:rFonts w:ascii="Times New Roman" w:hAnsi="Times New Roman"/>
              </w:rPr>
              <w:t xml:space="preserve"> «Об обеспечении единства измерений».</w:t>
            </w:r>
          </w:p>
          <w:p w14:paraId="70373010" w14:textId="77777777" w:rsidR="008F6C26" w:rsidRPr="00476BDF" w:rsidRDefault="008F6C26" w:rsidP="00476BDF">
            <w:pPr>
              <w:autoSpaceDE w:val="0"/>
              <w:autoSpaceDN w:val="0"/>
              <w:adjustRightInd w:val="0"/>
              <w:jc w:val="both"/>
              <w:rPr>
                <w:rFonts w:ascii="Times New Roman" w:hAnsi="Times New Roman"/>
              </w:rPr>
            </w:pPr>
            <w:r w:rsidRPr="00476BDF">
              <w:rPr>
                <w:rFonts w:ascii="Times New Roman" w:hAnsi="Times New Roman"/>
              </w:rPr>
              <w:t xml:space="preserve">В случае положительных результатов поверки (подтверждено соответствие СИ метрологическим </w:t>
            </w:r>
            <w:proofErr w:type="gramStart"/>
            <w:r w:rsidRPr="00476BDF">
              <w:rPr>
                <w:rFonts w:ascii="Times New Roman" w:hAnsi="Times New Roman"/>
              </w:rPr>
              <w:t xml:space="preserve">требованиям) </w:t>
            </w:r>
            <w:proofErr w:type="gramEnd"/>
            <w:r w:rsidRPr="00476BDF">
              <w:rPr>
                <w:rFonts w:ascii="Times New Roman" w:hAnsi="Times New Roman"/>
              </w:rPr>
              <w:t xml:space="preserve">Исполнитель наносит знак поверки на СИ и (или) выдает свидетельство о поверке, оформленное в соответствии с </w:t>
            </w:r>
            <w:hyperlink r:id="rId23" w:history="1">
              <w:r w:rsidRPr="00476BDF">
                <w:rPr>
                  <w:rFonts w:ascii="Times New Roman" w:hAnsi="Times New Roman"/>
                </w:rPr>
                <w:t>требованиями</w:t>
              </w:r>
            </w:hyperlink>
            <w:r w:rsidRPr="00476BDF">
              <w:rPr>
                <w:rFonts w:ascii="Times New Roman" w:hAnsi="Times New Roman"/>
              </w:rPr>
              <w:t xml:space="preserve"> к содержанию свидетельства о поверке, и (или) в паспорт СИ вносит запись о проведенной поверке. </w:t>
            </w:r>
          </w:p>
          <w:p w14:paraId="103BD246" w14:textId="77777777" w:rsidR="008F6C26" w:rsidRPr="00476BDF" w:rsidRDefault="008F6C26" w:rsidP="00476BDF">
            <w:pPr>
              <w:autoSpaceDE w:val="0"/>
              <w:autoSpaceDN w:val="0"/>
              <w:adjustRightInd w:val="0"/>
              <w:jc w:val="both"/>
              <w:rPr>
                <w:rFonts w:ascii="Times New Roman" w:hAnsi="Times New Roman"/>
              </w:rPr>
            </w:pPr>
            <w:r w:rsidRPr="00476BDF">
              <w:rPr>
                <w:rFonts w:ascii="Times New Roman" w:hAnsi="Times New Roman"/>
              </w:rPr>
              <w:t xml:space="preserve">В случае отрицательных результатов поверки (не подтверждено соответствие СИ метрологическим </w:t>
            </w:r>
            <w:proofErr w:type="gramStart"/>
            <w:r w:rsidRPr="00476BDF">
              <w:rPr>
                <w:rFonts w:ascii="Times New Roman" w:hAnsi="Times New Roman"/>
              </w:rPr>
              <w:t xml:space="preserve">требованиям) </w:t>
            </w:r>
            <w:proofErr w:type="gramEnd"/>
            <w:r w:rsidRPr="00476BDF">
              <w:rPr>
                <w:rFonts w:ascii="Times New Roman" w:hAnsi="Times New Roman"/>
              </w:rPr>
              <w:t>Исполнитель выдает извещения о непригодности СИ к дальнейшему применению.</w:t>
            </w:r>
          </w:p>
        </w:tc>
      </w:tr>
      <w:tr w:rsidR="008F6C26" w:rsidRPr="00476BDF" w14:paraId="6C4153B5" w14:textId="77777777" w:rsidTr="00476BDF">
        <w:trPr>
          <w:trHeight w:val="1578"/>
        </w:trPr>
        <w:tc>
          <w:tcPr>
            <w:tcW w:w="675" w:type="dxa"/>
            <w:shd w:val="clear" w:color="auto" w:fill="auto"/>
          </w:tcPr>
          <w:p w14:paraId="790EBB59" w14:textId="77777777" w:rsidR="008F6C26" w:rsidRPr="00476BDF" w:rsidRDefault="008F6C26" w:rsidP="00476BDF">
            <w:pPr>
              <w:jc w:val="center"/>
              <w:rPr>
                <w:rFonts w:ascii="Times New Roman" w:hAnsi="Times New Roman"/>
              </w:rPr>
            </w:pPr>
            <w:r w:rsidRPr="00476BDF">
              <w:rPr>
                <w:rFonts w:ascii="Times New Roman" w:hAnsi="Times New Roman"/>
              </w:rPr>
              <w:t>7</w:t>
            </w:r>
          </w:p>
        </w:tc>
        <w:tc>
          <w:tcPr>
            <w:tcW w:w="2693" w:type="dxa"/>
            <w:shd w:val="clear" w:color="auto" w:fill="auto"/>
          </w:tcPr>
          <w:p w14:paraId="4536496E" w14:textId="77777777" w:rsidR="008F6C26" w:rsidRPr="00476BDF" w:rsidRDefault="008F6C26" w:rsidP="00476BDF">
            <w:pPr>
              <w:jc w:val="both"/>
              <w:rPr>
                <w:rFonts w:ascii="Times New Roman" w:hAnsi="Times New Roman"/>
              </w:rPr>
            </w:pPr>
            <w:r w:rsidRPr="00476BDF">
              <w:rPr>
                <w:rFonts w:ascii="Times New Roman" w:hAnsi="Times New Roman"/>
              </w:rPr>
              <w:t>Особые условия</w:t>
            </w:r>
          </w:p>
        </w:tc>
        <w:tc>
          <w:tcPr>
            <w:tcW w:w="6096" w:type="dxa"/>
            <w:shd w:val="clear" w:color="auto" w:fill="auto"/>
          </w:tcPr>
          <w:p w14:paraId="4EABE3CA" w14:textId="77777777" w:rsidR="008F6C26" w:rsidRPr="00476BDF" w:rsidRDefault="008F6C26" w:rsidP="00476BDF">
            <w:pPr>
              <w:tabs>
                <w:tab w:val="left" w:pos="4252"/>
                <w:tab w:val="left" w:pos="4891"/>
              </w:tabs>
              <w:jc w:val="both"/>
              <w:rPr>
                <w:rFonts w:ascii="Times New Roman" w:hAnsi="Times New Roman"/>
              </w:rPr>
            </w:pPr>
            <w:r w:rsidRPr="00476BDF">
              <w:rPr>
                <w:rFonts w:ascii="Times New Roman" w:hAnsi="Times New Roman"/>
              </w:rPr>
              <w:t xml:space="preserve">СИ котельных, которые работают в </w:t>
            </w:r>
            <w:proofErr w:type="spellStart"/>
            <w:r w:rsidRPr="00476BDF">
              <w:rPr>
                <w:rFonts w:ascii="Times New Roman" w:hAnsi="Times New Roman"/>
              </w:rPr>
              <w:t>межотопительный</w:t>
            </w:r>
            <w:proofErr w:type="spellEnd"/>
            <w:r w:rsidRPr="00476BDF">
              <w:rPr>
                <w:rFonts w:ascii="Times New Roman" w:hAnsi="Times New Roman"/>
              </w:rPr>
              <w:t xml:space="preserve"> период для обеспечения горячего водоснабжения и останавливаются только на планово-предупредительный ремонт, указаны в спецификации №1 (Приложение №1) и должны быть </w:t>
            </w:r>
            <w:proofErr w:type="spellStart"/>
            <w:r w:rsidRPr="00476BDF">
              <w:rPr>
                <w:rFonts w:ascii="Times New Roman" w:hAnsi="Times New Roman"/>
              </w:rPr>
              <w:t>поверены</w:t>
            </w:r>
            <w:proofErr w:type="spellEnd"/>
            <w:r w:rsidRPr="00476BDF">
              <w:rPr>
                <w:rFonts w:ascii="Times New Roman" w:hAnsi="Times New Roman"/>
              </w:rPr>
              <w:t xml:space="preserve"> по письменной заявке Заказчика в течение 3-5 (пяти) рабочих дней с момента передачи Исполнителю.</w:t>
            </w:r>
          </w:p>
          <w:p w14:paraId="334EACA0" w14:textId="77777777" w:rsidR="008F6C26" w:rsidRPr="00476BDF" w:rsidRDefault="008F6C26" w:rsidP="00476BDF">
            <w:pPr>
              <w:tabs>
                <w:tab w:val="left" w:pos="4252"/>
                <w:tab w:val="left" w:pos="4891"/>
              </w:tabs>
              <w:jc w:val="both"/>
              <w:rPr>
                <w:rFonts w:ascii="Times New Roman" w:hAnsi="Times New Roman"/>
              </w:rPr>
            </w:pPr>
            <w:r w:rsidRPr="00476BDF">
              <w:rPr>
                <w:rFonts w:ascii="Times New Roman" w:hAnsi="Times New Roman"/>
              </w:rPr>
              <w:t>Передача СИ от Заказчика к Исполнителю для выполнения и обратно от Исполнителя к Заказчику после выполнения поверки должна происходить по месту нахождения Заказчика: Ленинградская область, г. Выборг.</w:t>
            </w:r>
          </w:p>
        </w:tc>
      </w:tr>
    </w:tbl>
    <w:p w14:paraId="213541F0" w14:textId="77777777" w:rsidR="008F6C26" w:rsidRPr="001A1B90" w:rsidRDefault="008F6C26" w:rsidP="008F6C26">
      <w:pPr>
        <w:jc w:val="center"/>
      </w:pPr>
    </w:p>
    <w:p w14:paraId="169A58A9" w14:textId="77777777" w:rsidR="008F6C26" w:rsidRDefault="008F6C26" w:rsidP="008F6C26">
      <w:pPr>
        <w:ind w:left="-142"/>
      </w:pPr>
    </w:p>
    <w:p w14:paraId="7603EE73" w14:textId="3F8FEC42" w:rsidR="008F6C26" w:rsidRPr="002D6FF2" w:rsidRDefault="008F6C26" w:rsidP="002D6FF2">
      <w:pPr>
        <w:ind w:left="-142"/>
        <w:rPr>
          <w:rFonts w:ascii="Times New Roman" w:hAnsi="Times New Roman"/>
        </w:rPr>
      </w:pPr>
      <w:r w:rsidRPr="002D6FF2">
        <w:rPr>
          <w:rFonts w:ascii="Times New Roman" w:hAnsi="Times New Roman"/>
        </w:rPr>
        <w:t>Приложение №1</w:t>
      </w:r>
      <w:r w:rsidR="002D6FF2" w:rsidRPr="002D6FF2">
        <w:rPr>
          <w:rFonts w:ascii="Times New Roman" w:hAnsi="Times New Roman"/>
        </w:rPr>
        <w:t xml:space="preserve"> </w:t>
      </w:r>
      <w:r w:rsidRPr="002D6FF2">
        <w:rPr>
          <w:rFonts w:ascii="Times New Roman" w:hAnsi="Times New Roman"/>
        </w:rPr>
        <w:t>к техническому заданию</w:t>
      </w:r>
    </w:p>
    <w:p w14:paraId="0FDFA8EB" w14:textId="77777777" w:rsidR="008F6C26" w:rsidRPr="002D6FF2" w:rsidRDefault="008F6C26" w:rsidP="008F6C26">
      <w:pPr>
        <w:ind w:left="-142"/>
        <w:jc w:val="right"/>
        <w:rPr>
          <w:rFonts w:ascii="Times New Roman" w:hAnsi="Times New Roman"/>
        </w:rPr>
      </w:pPr>
      <w:r w:rsidRPr="002D6FF2">
        <w:rPr>
          <w:rFonts w:ascii="Times New Roman" w:hAnsi="Times New Roman"/>
        </w:rPr>
        <w:t>Договора №____________________</w:t>
      </w:r>
    </w:p>
    <w:p w14:paraId="125FEBA8" w14:textId="77777777" w:rsidR="008F6C26" w:rsidRPr="002D6FF2" w:rsidRDefault="008F6C26" w:rsidP="008F6C26">
      <w:pPr>
        <w:ind w:left="-142"/>
        <w:jc w:val="right"/>
        <w:rPr>
          <w:rFonts w:ascii="Times New Roman" w:hAnsi="Times New Roman"/>
        </w:rPr>
      </w:pPr>
      <w:r w:rsidRPr="002D6FF2">
        <w:rPr>
          <w:rFonts w:ascii="Times New Roman" w:hAnsi="Times New Roman"/>
        </w:rPr>
        <w:t>от «____»_____________ 2025 г.</w:t>
      </w:r>
    </w:p>
    <w:p w14:paraId="04E04CEC" w14:textId="77777777" w:rsidR="008F6C26" w:rsidRPr="002D6FF2" w:rsidRDefault="008F6C26" w:rsidP="008F6C26">
      <w:pPr>
        <w:ind w:left="-142"/>
        <w:jc w:val="right"/>
        <w:rPr>
          <w:rFonts w:ascii="Times New Roman" w:hAnsi="Times New Roman"/>
        </w:rPr>
      </w:pPr>
    </w:p>
    <w:p w14:paraId="2BF3B8C0" w14:textId="77777777" w:rsidR="008F6C26" w:rsidRPr="002D6FF2" w:rsidRDefault="008F6C26" w:rsidP="008F6C26">
      <w:pPr>
        <w:ind w:left="-142"/>
        <w:jc w:val="center"/>
        <w:rPr>
          <w:rFonts w:ascii="Times New Roman" w:hAnsi="Times New Roman"/>
          <w:b/>
        </w:rPr>
      </w:pPr>
      <w:r w:rsidRPr="002D6FF2">
        <w:rPr>
          <w:rFonts w:ascii="Times New Roman" w:hAnsi="Times New Roman"/>
          <w:b/>
        </w:rPr>
        <w:t>Спецификация №1</w:t>
      </w:r>
    </w:p>
    <w:p w14:paraId="40036E60" w14:textId="77777777" w:rsidR="008F6C26" w:rsidRPr="002D6FF2" w:rsidRDefault="008F6C26" w:rsidP="008F6C26">
      <w:pPr>
        <w:ind w:left="-142"/>
        <w:jc w:val="center"/>
        <w:rPr>
          <w:rFonts w:ascii="Times New Roman" w:hAnsi="Times New Roman"/>
          <w:b/>
        </w:rPr>
      </w:pPr>
      <w:r w:rsidRPr="002D6FF2">
        <w:rPr>
          <w:rFonts w:ascii="Times New Roman" w:hAnsi="Times New Roman"/>
          <w:b/>
        </w:rPr>
        <w:t>СИ, подлежащие срочной поверке</w:t>
      </w:r>
    </w:p>
    <w:p w14:paraId="5EAE1D6F" w14:textId="77777777" w:rsidR="008F6C26" w:rsidRPr="002D6FF2" w:rsidRDefault="008F6C26" w:rsidP="008F6C26">
      <w:pPr>
        <w:ind w:left="-142"/>
        <w:rPr>
          <w:rFonts w:ascii="Times New Roman" w:hAnsi="Times New Roman"/>
        </w:rPr>
      </w:pPr>
    </w:p>
    <w:tbl>
      <w:tblPr>
        <w:tblW w:w="8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3225"/>
        <w:gridCol w:w="1631"/>
        <w:gridCol w:w="646"/>
        <w:gridCol w:w="1253"/>
        <w:gridCol w:w="1206"/>
      </w:tblGrid>
      <w:tr w:rsidR="008F6C26" w:rsidRPr="002D6FF2" w14:paraId="33437A27" w14:textId="77777777" w:rsidTr="00476BDF">
        <w:tc>
          <w:tcPr>
            <w:tcW w:w="522" w:type="dxa"/>
          </w:tcPr>
          <w:p w14:paraId="58AC0CE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b/>
              </w:rPr>
            </w:pPr>
            <w:r w:rsidRPr="002D6FF2">
              <w:rPr>
                <w:rFonts w:ascii="Times New Roman" w:hAnsi="Times New Roman"/>
                <w:sz w:val="22"/>
                <w:szCs w:val="22"/>
              </w:rPr>
              <w:t xml:space="preserve">№ </w:t>
            </w:r>
            <w:proofErr w:type="gramStart"/>
            <w:r w:rsidRPr="002D6FF2">
              <w:rPr>
                <w:rFonts w:ascii="Times New Roman" w:hAnsi="Times New Roman"/>
                <w:sz w:val="22"/>
                <w:szCs w:val="22"/>
              </w:rPr>
              <w:t>п</w:t>
            </w:r>
            <w:proofErr w:type="gramEnd"/>
            <w:r w:rsidRPr="002D6FF2">
              <w:rPr>
                <w:rFonts w:ascii="Times New Roman" w:hAnsi="Times New Roman"/>
                <w:sz w:val="22"/>
                <w:szCs w:val="22"/>
              </w:rPr>
              <w:t>/п</w:t>
            </w:r>
          </w:p>
        </w:tc>
        <w:tc>
          <w:tcPr>
            <w:tcW w:w="3225" w:type="dxa"/>
          </w:tcPr>
          <w:p w14:paraId="5B77009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b/>
              </w:rPr>
            </w:pPr>
            <w:r w:rsidRPr="002D6FF2">
              <w:rPr>
                <w:rFonts w:ascii="Times New Roman" w:hAnsi="Times New Roman"/>
                <w:sz w:val="22"/>
                <w:szCs w:val="22"/>
              </w:rPr>
              <w:t>Наименование средств измерений</w:t>
            </w:r>
          </w:p>
        </w:tc>
        <w:tc>
          <w:tcPr>
            <w:tcW w:w="1631" w:type="dxa"/>
          </w:tcPr>
          <w:p w14:paraId="7F5F379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Тип</w:t>
            </w:r>
          </w:p>
        </w:tc>
        <w:tc>
          <w:tcPr>
            <w:tcW w:w="646" w:type="dxa"/>
          </w:tcPr>
          <w:p w14:paraId="02E46A4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b/>
              </w:rPr>
            </w:pPr>
            <w:r w:rsidRPr="002D6FF2">
              <w:rPr>
                <w:rFonts w:ascii="Times New Roman" w:hAnsi="Times New Roman"/>
                <w:sz w:val="22"/>
                <w:szCs w:val="22"/>
              </w:rPr>
              <w:t>Кол-во (</w:t>
            </w:r>
            <w:proofErr w:type="spellStart"/>
            <w:proofErr w:type="gramStart"/>
            <w:r w:rsidRPr="002D6FF2">
              <w:rPr>
                <w:rFonts w:ascii="Times New Roman" w:hAnsi="Times New Roman"/>
                <w:sz w:val="22"/>
                <w:szCs w:val="22"/>
              </w:rPr>
              <w:t>шт</w:t>
            </w:r>
            <w:proofErr w:type="spellEnd"/>
            <w:proofErr w:type="gramEnd"/>
            <w:r w:rsidRPr="002D6FF2">
              <w:rPr>
                <w:rFonts w:ascii="Times New Roman" w:hAnsi="Times New Roman"/>
                <w:sz w:val="22"/>
                <w:szCs w:val="22"/>
              </w:rPr>
              <w:t>)</w:t>
            </w:r>
          </w:p>
        </w:tc>
        <w:tc>
          <w:tcPr>
            <w:tcW w:w="1253" w:type="dxa"/>
          </w:tcPr>
          <w:p w14:paraId="0FCF13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rPr>
            </w:pPr>
            <w:proofErr w:type="gramStart"/>
            <w:r w:rsidRPr="002D6FF2">
              <w:rPr>
                <w:rFonts w:ascii="Times New Roman" w:hAnsi="Times New Roman"/>
                <w:sz w:val="22"/>
                <w:szCs w:val="22"/>
              </w:rPr>
              <w:t xml:space="preserve">Цена, за 1 шт. без НДС </w:t>
            </w:r>
            <w:proofErr w:type="spellStart"/>
            <w:r w:rsidRPr="002D6FF2">
              <w:rPr>
                <w:rFonts w:ascii="Times New Roman" w:hAnsi="Times New Roman"/>
                <w:sz w:val="22"/>
                <w:szCs w:val="22"/>
              </w:rPr>
              <w:t>руб</w:t>
            </w:r>
            <w:proofErr w:type="spellEnd"/>
            <w:r w:rsidRPr="002D6FF2">
              <w:rPr>
                <w:rFonts w:ascii="Times New Roman" w:hAnsi="Times New Roman"/>
                <w:sz w:val="22"/>
                <w:szCs w:val="22"/>
              </w:rPr>
              <w:t>)</w:t>
            </w:r>
            <w:proofErr w:type="gramEnd"/>
          </w:p>
        </w:tc>
        <w:tc>
          <w:tcPr>
            <w:tcW w:w="1206" w:type="dxa"/>
          </w:tcPr>
          <w:p w14:paraId="161B602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b/>
              </w:rPr>
            </w:pPr>
            <w:r w:rsidRPr="002D6FF2">
              <w:rPr>
                <w:rFonts w:ascii="Times New Roman" w:hAnsi="Times New Roman"/>
                <w:sz w:val="22"/>
                <w:szCs w:val="22"/>
              </w:rPr>
              <w:t>Сумма с НДС (</w:t>
            </w:r>
            <w:proofErr w:type="spellStart"/>
            <w:r w:rsidRPr="002D6FF2">
              <w:rPr>
                <w:rFonts w:ascii="Times New Roman" w:hAnsi="Times New Roman"/>
                <w:sz w:val="22"/>
                <w:szCs w:val="22"/>
              </w:rPr>
              <w:t>руб</w:t>
            </w:r>
            <w:proofErr w:type="spellEnd"/>
            <w:r w:rsidRPr="002D6FF2">
              <w:rPr>
                <w:rFonts w:ascii="Times New Roman" w:hAnsi="Times New Roman"/>
                <w:sz w:val="22"/>
                <w:szCs w:val="22"/>
              </w:rPr>
              <w:t>)</w:t>
            </w:r>
          </w:p>
        </w:tc>
      </w:tr>
      <w:tr w:rsidR="008F6C26" w:rsidRPr="002D6FF2" w14:paraId="68EAD9C7" w14:textId="77777777" w:rsidTr="00476BDF">
        <w:tc>
          <w:tcPr>
            <w:tcW w:w="522" w:type="dxa"/>
          </w:tcPr>
          <w:p w14:paraId="3EB1EB6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3225" w:type="dxa"/>
          </w:tcPr>
          <w:p w14:paraId="4AA1BCD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вакуумметры,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 виброустойчивые (КТ 1 – 2,5)</w:t>
            </w:r>
          </w:p>
        </w:tc>
        <w:tc>
          <w:tcPr>
            <w:tcW w:w="1631" w:type="dxa"/>
          </w:tcPr>
          <w:p w14:paraId="39D5804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ДМ8008-ВУф</w:t>
            </w:r>
          </w:p>
        </w:tc>
        <w:tc>
          <w:tcPr>
            <w:tcW w:w="646" w:type="dxa"/>
          </w:tcPr>
          <w:p w14:paraId="4EA81D2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w:t>
            </w:r>
          </w:p>
        </w:tc>
        <w:tc>
          <w:tcPr>
            <w:tcW w:w="1253" w:type="dxa"/>
          </w:tcPr>
          <w:p w14:paraId="2272714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6" w:type="dxa"/>
          </w:tcPr>
          <w:p w14:paraId="1B71698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2 230.56</w:t>
            </w:r>
          </w:p>
        </w:tc>
      </w:tr>
      <w:tr w:rsidR="008F6C26" w:rsidRPr="002D6FF2" w14:paraId="1B47C541" w14:textId="77777777" w:rsidTr="00476BDF">
        <w:tc>
          <w:tcPr>
            <w:tcW w:w="522" w:type="dxa"/>
          </w:tcPr>
          <w:p w14:paraId="14B190C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3225" w:type="dxa"/>
          </w:tcPr>
          <w:p w14:paraId="7B0C8BF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gramStart"/>
            <w:r w:rsidRPr="002D6FF2">
              <w:rPr>
                <w:rFonts w:ascii="Times New Roman" w:hAnsi="Times New Roman"/>
                <w:sz w:val="22"/>
                <w:szCs w:val="22"/>
              </w:rPr>
              <w:t>Манометры</w:t>
            </w:r>
            <w:proofErr w:type="gramEnd"/>
            <w:r w:rsidRPr="002D6FF2">
              <w:rPr>
                <w:rFonts w:ascii="Times New Roman" w:hAnsi="Times New Roman"/>
                <w:sz w:val="22"/>
                <w:szCs w:val="22"/>
              </w:rPr>
              <w:t xml:space="preserve"> показывающие METER ДМ (КТ 1 – 2,5)</w:t>
            </w:r>
          </w:p>
        </w:tc>
        <w:tc>
          <w:tcPr>
            <w:tcW w:w="1631" w:type="dxa"/>
          </w:tcPr>
          <w:p w14:paraId="2B637DB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METER ДМ</w:t>
            </w:r>
          </w:p>
        </w:tc>
        <w:tc>
          <w:tcPr>
            <w:tcW w:w="646" w:type="dxa"/>
          </w:tcPr>
          <w:p w14:paraId="22DACBC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61</w:t>
            </w:r>
          </w:p>
        </w:tc>
        <w:tc>
          <w:tcPr>
            <w:tcW w:w="1253" w:type="dxa"/>
          </w:tcPr>
          <w:p w14:paraId="3EC8FD5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6" w:type="dxa"/>
          </w:tcPr>
          <w:p w14:paraId="3FAAECB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11 338.68</w:t>
            </w:r>
          </w:p>
        </w:tc>
      </w:tr>
      <w:tr w:rsidR="008F6C26" w:rsidRPr="002D6FF2" w14:paraId="23A827CE" w14:textId="77777777" w:rsidTr="00476BDF">
        <w:tc>
          <w:tcPr>
            <w:tcW w:w="522" w:type="dxa"/>
          </w:tcPr>
          <w:p w14:paraId="2B671ED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3225" w:type="dxa"/>
          </w:tcPr>
          <w:p w14:paraId="2E17CC5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Манометры показывающие (КТ 1 – 2,5)</w:t>
            </w:r>
          </w:p>
        </w:tc>
        <w:tc>
          <w:tcPr>
            <w:tcW w:w="1631" w:type="dxa"/>
          </w:tcPr>
          <w:p w14:paraId="620801F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ТМ</w:t>
            </w:r>
            <w:proofErr w:type="gramStart"/>
            <w:r w:rsidRPr="002D6FF2">
              <w:rPr>
                <w:rFonts w:ascii="Times New Roman" w:hAnsi="Times New Roman"/>
                <w:sz w:val="24"/>
                <w:szCs w:val="24"/>
              </w:rPr>
              <w:t>6</w:t>
            </w:r>
            <w:proofErr w:type="gramEnd"/>
          </w:p>
        </w:tc>
        <w:tc>
          <w:tcPr>
            <w:tcW w:w="646" w:type="dxa"/>
          </w:tcPr>
          <w:p w14:paraId="683F8BE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w:t>
            </w:r>
          </w:p>
        </w:tc>
        <w:tc>
          <w:tcPr>
            <w:tcW w:w="1253" w:type="dxa"/>
          </w:tcPr>
          <w:p w14:paraId="68E7522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6" w:type="dxa"/>
          </w:tcPr>
          <w:p w14:paraId="0D48246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14 700.00</w:t>
            </w:r>
          </w:p>
        </w:tc>
      </w:tr>
      <w:tr w:rsidR="008F6C26" w:rsidRPr="002D6FF2" w14:paraId="4AB87567" w14:textId="77777777" w:rsidTr="00476BDF">
        <w:tc>
          <w:tcPr>
            <w:tcW w:w="522" w:type="dxa"/>
          </w:tcPr>
          <w:p w14:paraId="050BD4C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3225" w:type="dxa"/>
          </w:tcPr>
          <w:p w14:paraId="31EE2F4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показывающие </w:t>
            </w:r>
            <w:proofErr w:type="spellStart"/>
            <w:r w:rsidRPr="002D6FF2">
              <w:rPr>
                <w:rFonts w:ascii="Times New Roman" w:hAnsi="Times New Roman"/>
                <w:sz w:val="22"/>
                <w:szCs w:val="22"/>
              </w:rPr>
              <w:t>электроконтактные</w:t>
            </w:r>
            <w:proofErr w:type="spellEnd"/>
          </w:p>
        </w:tc>
        <w:tc>
          <w:tcPr>
            <w:tcW w:w="1631" w:type="dxa"/>
          </w:tcPr>
          <w:p w14:paraId="1997B87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ТМ</w:t>
            </w:r>
          </w:p>
        </w:tc>
        <w:tc>
          <w:tcPr>
            <w:tcW w:w="646" w:type="dxa"/>
          </w:tcPr>
          <w:p w14:paraId="6C8C7DA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w:t>
            </w:r>
          </w:p>
        </w:tc>
        <w:tc>
          <w:tcPr>
            <w:tcW w:w="1253" w:type="dxa"/>
          </w:tcPr>
          <w:p w14:paraId="64BC5F8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6" w:type="dxa"/>
          </w:tcPr>
          <w:p w14:paraId="29A8C5C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6 300.00</w:t>
            </w:r>
          </w:p>
        </w:tc>
      </w:tr>
      <w:tr w:rsidR="008F6C26" w:rsidRPr="002D6FF2" w14:paraId="0BE6F873" w14:textId="77777777" w:rsidTr="00476BDF">
        <w:tc>
          <w:tcPr>
            <w:tcW w:w="522" w:type="dxa"/>
          </w:tcPr>
          <w:p w14:paraId="217CD1E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w:t>
            </w:r>
          </w:p>
        </w:tc>
        <w:tc>
          <w:tcPr>
            <w:tcW w:w="3225" w:type="dxa"/>
          </w:tcPr>
          <w:p w14:paraId="4C8D4A7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Манометры показывающие (</w:t>
            </w:r>
            <w:proofErr w:type="spellStart"/>
            <w:r w:rsidRPr="002D6FF2">
              <w:rPr>
                <w:rFonts w:ascii="Times New Roman" w:hAnsi="Times New Roman"/>
                <w:sz w:val="22"/>
                <w:szCs w:val="22"/>
              </w:rPr>
              <w:t>Росма</w:t>
            </w:r>
            <w:proofErr w:type="spellEnd"/>
            <w:r w:rsidRPr="002D6FF2">
              <w:rPr>
                <w:rFonts w:ascii="Times New Roman" w:hAnsi="Times New Roman"/>
                <w:sz w:val="22"/>
                <w:szCs w:val="22"/>
              </w:rPr>
              <w:t>, КТ 1 – 2,5)</w:t>
            </w:r>
          </w:p>
        </w:tc>
        <w:tc>
          <w:tcPr>
            <w:tcW w:w="1631" w:type="dxa"/>
          </w:tcPr>
          <w:p w14:paraId="636E458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ТМ5</w:t>
            </w:r>
          </w:p>
        </w:tc>
        <w:tc>
          <w:tcPr>
            <w:tcW w:w="646" w:type="dxa"/>
          </w:tcPr>
          <w:p w14:paraId="186EB39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436</w:t>
            </w:r>
          </w:p>
        </w:tc>
        <w:tc>
          <w:tcPr>
            <w:tcW w:w="1253" w:type="dxa"/>
          </w:tcPr>
          <w:p w14:paraId="69EBCC3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6" w:type="dxa"/>
          </w:tcPr>
          <w:p w14:paraId="1606549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81 043.68</w:t>
            </w:r>
          </w:p>
        </w:tc>
      </w:tr>
      <w:tr w:rsidR="008F6C26" w:rsidRPr="002D6FF2" w14:paraId="7A8A1AE7" w14:textId="77777777" w:rsidTr="00476BDF">
        <w:tc>
          <w:tcPr>
            <w:tcW w:w="522" w:type="dxa"/>
          </w:tcPr>
          <w:p w14:paraId="36D608F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w:t>
            </w:r>
          </w:p>
        </w:tc>
        <w:tc>
          <w:tcPr>
            <w:tcW w:w="3225" w:type="dxa"/>
          </w:tcPr>
          <w:p w14:paraId="4C23374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Манометры</w:t>
            </w:r>
          </w:p>
        </w:tc>
        <w:tc>
          <w:tcPr>
            <w:tcW w:w="1631" w:type="dxa"/>
          </w:tcPr>
          <w:p w14:paraId="7E0DBF6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М-250</w:t>
            </w:r>
          </w:p>
        </w:tc>
        <w:tc>
          <w:tcPr>
            <w:tcW w:w="646" w:type="dxa"/>
          </w:tcPr>
          <w:p w14:paraId="70745C8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253" w:type="dxa"/>
          </w:tcPr>
          <w:p w14:paraId="3B0EBB5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432.00</w:t>
            </w:r>
          </w:p>
        </w:tc>
        <w:tc>
          <w:tcPr>
            <w:tcW w:w="1206" w:type="dxa"/>
          </w:tcPr>
          <w:p w14:paraId="3F354AF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1 555.20</w:t>
            </w:r>
          </w:p>
        </w:tc>
      </w:tr>
      <w:tr w:rsidR="008F6C26" w:rsidRPr="002D6FF2" w14:paraId="4865ACED" w14:textId="77777777" w:rsidTr="00476BDF">
        <w:tc>
          <w:tcPr>
            <w:tcW w:w="522" w:type="dxa"/>
          </w:tcPr>
          <w:p w14:paraId="1F37181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w:t>
            </w:r>
          </w:p>
        </w:tc>
        <w:tc>
          <w:tcPr>
            <w:tcW w:w="3225" w:type="dxa"/>
          </w:tcPr>
          <w:p w14:paraId="1FA2F94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w:t>
            </w:r>
            <w:proofErr w:type="spellStart"/>
            <w:r w:rsidRPr="002D6FF2">
              <w:rPr>
                <w:rFonts w:ascii="Times New Roman" w:hAnsi="Times New Roman"/>
                <w:sz w:val="22"/>
                <w:szCs w:val="22"/>
              </w:rPr>
              <w:t>мановакуумметры</w:t>
            </w:r>
            <w:proofErr w:type="spellEnd"/>
          </w:p>
        </w:tc>
        <w:tc>
          <w:tcPr>
            <w:tcW w:w="1631" w:type="dxa"/>
          </w:tcPr>
          <w:p w14:paraId="4A42D07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МТ-100</w:t>
            </w:r>
          </w:p>
        </w:tc>
        <w:tc>
          <w:tcPr>
            <w:tcW w:w="646" w:type="dxa"/>
          </w:tcPr>
          <w:p w14:paraId="0045639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w:t>
            </w:r>
          </w:p>
        </w:tc>
        <w:tc>
          <w:tcPr>
            <w:tcW w:w="1253" w:type="dxa"/>
          </w:tcPr>
          <w:p w14:paraId="010A6E5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6" w:type="dxa"/>
          </w:tcPr>
          <w:p w14:paraId="0837312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1 858.80</w:t>
            </w:r>
          </w:p>
        </w:tc>
      </w:tr>
      <w:tr w:rsidR="008F6C26" w:rsidRPr="002D6FF2" w14:paraId="286CF273" w14:textId="77777777" w:rsidTr="00476BDF">
        <w:tc>
          <w:tcPr>
            <w:tcW w:w="522" w:type="dxa"/>
          </w:tcPr>
          <w:p w14:paraId="7FA7D3A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w:t>
            </w:r>
          </w:p>
        </w:tc>
        <w:tc>
          <w:tcPr>
            <w:tcW w:w="3225" w:type="dxa"/>
          </w:tcPr>
          <w:p w14:paraId="646F28B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избыточного давления, вакуумметры,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 (КТ 1 – 2,5)</w:t>
            </w:r>
          </w:p>
        </w:tc>
        <w:tc>
          <w:tcPr>
            <w:tcW w:w="1631" w:type="dxa"/>
          </w:tcPr>
          <w:p w14:paraId="177A1BA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МТП-160</w:t>
            </w:r>
          </w:p>
        </w:tc>
        <w:tc>
          <w:tcPr>
            <w:tcW w:w="646" w:type="dxa"/>
          </w:tcPr>
          <w:p w14:paraId="42836BF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14</w:t>
            </w:r>
          </w:p>
        </w:tc>
        <w:tc>
          <w:tcPr>
            <w:tcW w:w="1253" w:type="dxa"/>
          </w:tcPr>
          <w:p w14:paraId="46D2F46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6" w:type="dxa"/>
          </w:tcPr>
          <w:p w14:paraId="25F7A47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2 602.32</w:t>
            </w:r>
          </w:p>
        </w:tc>
      </w:tr>
      <w:tr w:rsidR="008F6C26" w:rsidRPr="002D6FF2" w14:paraId="565741FE" w14:textId="77777777" w:rsidTr="00476BDF">
        <w:tc>
          <w:tcPr>
            <w:tcW w:w="522" w:type="dxa"/>
          </w:tcPr>
          <w:p w14:paraId="769DE65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w:t>
            </w:r>
          </w:p>
        </w:tc>
        <w:tc>
          <w:tcPr>
            <w:tcW w:w="3225" w:type="dxa"/>
          </w:tcPr>
          <w:p w14:paraId="229B6DA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gramStart"/>
            <w:r w:rsidRPr="002D6FF2">
              <w:rPr>
                <w:rFonts w:ascii="Times New Roman" w:hAnsi="Times New Roman"/>
                <w:sz w:val="22"/>
                <w:szCs w:val="22"/>
              </w:rPr>
              <w:t>Манометры</w:t>
            </w:r>
            <w:proofErr w:type="gramEnd"/>
            <w:r w:rsidRPr="002D6FF2">
              <w:rPr>
                <w:rFonts w:ascii="Times New Roman" w:hAnsi="Times New Roman"/>
                <w:sz w:val="22"/>
                <w:szCs w:val="22"/>
              </w:rPr>
              <w:t xml:space="preserve"> показывающие обыкновенные (КТ 1 – 2,5)</w:t>
            </w:r>
          </w:p>
        </w:tc>
        <w:tc>
          <w:tcPr>
            <w:tcW w:w="1631" w:type="dxa"/>
          </w:tcPr>
          <w:p w14:paraId="3FCA80D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ОБМ1-160</w:t>
            </w:r>
          </w:p>
        </w:tc>
        <w:tc>
          <w:tcPr>
            <w:tcW w:w="646" w:type="dxa"/>
          </w:tcPr>
          <w:p w14:paraId="56BDF53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w:t>
            </w:r>
          </w:p>
        </w:tc>
        <w:tc>
          <w:tcPr>
            <w:tcW w:w="1253" w:type="dxa"/>
          </w:tcPr>
          <w:p w14:paraId="5075773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6" w:type="dxa"/>
          </w:tcPr>
          <w:p w14:paraId="456BDF0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2 230.56</w:t>
            </w:r>
          </w:p>
        </w:tc>
      </w:tr>
      <w:tr w:rsidR="008F6C26" w:rsidRPr="002D6FF2" w14:paraId="73016199" w14:textId="77777777" w:rsidTr="00476BDF">
        <w:tc>
          <w:tcPr>
            <w:tcW w:w="522" w:type="dxa"/>
          </w:tcPr>
          <w:p w14:paraId="6C8B872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w:t>
            </w:r>
          </w:p>
        </w:tc>
        <w:tc>
          <w:tcPr>
            <w:tcW w:w="3225" w:type="dxa"/>
          </w:tcPr>
          <w:p w14:paraId="3FCE151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Манометры, ОБМ1-100  (КТ 1 – 2,5)</w:t>
            </w:r>
          </w:p>
        </w:tc>
        <w:tc>
          <w:tcPr>
            <w:tcW w:w="1631" w:type="dxa"/>
          </w:tcPr>
          <w:p w14:paraId="600B759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ОБМ1-100</w:t>
            </w:r>
          </w:p>
        </w:tc>
        <w:tc>
          <w:tcPr>
            <w:tcW w:w="646" w:type="dxa"/>
          </w:tcPr>
          <w:p w14:paraId="32ABB73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19</w:t>
            </w:r>
          </w:p>
        </w:tc>
        <w:tc>
          <w:tcPr>
            <w:tcW w:w="1253" w:type="dxa"/>
          </w:tcPr>
          <w:p w14:paraId="00A189A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6" w:type="dxa"/>
          </w:tcPr>
          <w:p w14:paraId="5029E9F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3 531.72</w:t>
            </w:r>
          </w:p>
        </w:tc>
      </w:tr>
      <w:tr w:rsidR="008F6C26" w:rsidRPr="002D6FF2" w14:paraId="3518BFEC" w14:textId="77777777" w:rsidTr="00476BDF">
        <w:tc>
          <w:tcPr>
            <w:tcW w:w="522" w:type="dxa"/>
          </w:tcPr>
          <w:p w14:paraId="170A311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11</w:t>
            </w:r>
          </w:p>
        </w:tc>
        <w:tc>
          <w:tcPr>
            <w:tcW w:w="3225" w:type="dxa"/>
          </w:tcPr>
          <w:p w14:paraId="7D09A7E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избыточного давления, вакуумметры и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 (от 60МПа до 250МПа). </w:t>
            </w:r>
            <w:proofErr w:type="gramStart"/>
            <w:r w:rsidRPr="002D6FF2">
              <w:rPr>
                <w:rFonts w:ascii="Times New Roman" w:hAnsi="Times New Roman"/>
                <w:sz w:val="22"/>
                <w:szCs w:val="22"/>
              </w:rPr>
              <w:t>СВ</w:t>
            </w:r>
            <w:proofErr w:type="gramEnd"/>
          </w:p>
        </w:tc>
        <w:tc>
          <w:tcPr>
            <w:tcW w:w="1631" w:type="dxa"/>
          </w:tcPr>
          <w:p w14:paraId="767B286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МП4-УУ2</w:t>
            </w:r>
          </w:p>
        </w:tc>
        <w:tc>
          <w:tcPr>
            <w:tcW w:w="646" w:type="dxa"/>
          </w:tcPr>
          <w:p w14:paraId="6DC8D49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w:t>
            </w:r>
          </w:p>
        </w:tc>
        <w:tc>
          <w:tcPr>
            <w:tcW w:w="1253" w:type="dxa"/>
          </w:tcPr>
          <w:p w14:paraId="4C90D6C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6" w:type="dxa"/>
          </w:tcPr>
          <w:p w14:paraId="6B8DAC5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3 360.00</w:t>
            </w:r>
          </w:p>
        </w:tc>
      </w:tr>
      <w:tr w:rsidR="008F6C26" w:rsidRPr="002D6FF2" w14:paraId="3D4876BA" w14:textId="77777777" w:rsidTr="00476BDF">
        <w:tc>
          <w:tcPr>
            <w:tcW w:w="522" w:type="dxa"/>
          </w:tcPr>
          <w:p w14:paraId="11879D9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w:t>
            </w:r>
          </w:p>
        </w:tc>
        <w:tc>
          <w:tcPr>
            <w:tcW w:w="3225" w:type="dxa"/>
          </w:tcPr>
          <w:p w14:paraId="1AB4C5E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избыточного давления, вакуумметры и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 (от 60МПа до 250МПа). </w:t>
            </w:r>
            <w:proofErr w:type="gramStart"/>
            <w:r w:rsidRPr="002D6FF2">
              <w:rPr>
                <w:rFonts w:ascii="Times New Roman" w:hAnsi="Times New Roman"/>
                <w:sz w:val="22"/>
                <w:szCs w:val="22"/>
              </w:rPr>
              <w:t>СВ</w:t>
            </w:r>
            <w:proofErr w:type="gramEnd"/>
          </w:p>
        </w:tc>
        <w:tc>
          <w:tcPr>
            <w:tcW w:w="1631" w:type="dxa"/>
          </w:tcPr>
          <w:p w14:paraId="2418FCE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gramStart"/>
            <w:r w:rsidRPr="002D6FF2">
              <w:rPr>
                <w:rFonts w:ascii="Times New Roman" w:hAnsi="Times New Roman"/>
                <w:sz w:val="24"/>
                <w:szCs w:val="24"/>
              </w:rPr>
              <w:t>МП-У</w:t>
            </w:r>
            <w:proofErr w:type="gramEnd"/>
          </w:p>
        </w:tc>
        <w:tc>
          <w:tcPr>
            <w:tcW w:w="646" w:type="dxa"/>
          </w:tcPr>
          <w:p w14:paraId="6DABA09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w:t>
            </w:r>
          </w:p>
        </w:tc>
        <w:tc>
          <w:tcPr>
            <w:tcW w:w="1253" w:type="dxa"/>
          </w:tcPr>
          <w:p w14:paraId="6C3C4C7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6" w:type="dxa"/>
          </w:tcPr>
          <w:p w14:paraId="604E776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2 940.00</w:t>
            </w:r>
          </w:p>
        </w:tc>
      </w:tr>
      <w:tr w:rsidR="008F6C26" w:rsidRPr="002D6FF2" w14:paraId="77C4400E" w14:textId="77777777" w:rsidTr="00476BDF">
        <w:tc>
          <w:tcPr>
            <w:tcW w:w="522" w:type="dxa"/>
          </w:tcPr>
          <w:p w14:paraId="1FFF872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13</w:t>
            </w:r>
          </w:p>
        </w:tc>
        <w:tc>
          <w:tcPr>
            <w:tcW w:w="3225" w:type="dxa"/>
          </w:tcPr>
          <w:p w14:paraId="28F0A4E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показывающие (КМ, КВ и </w:t>
            </w:r>
            <w:proofErr w:type="gramStart"/>
            <w:r w:rsidRPr="002D6FF2">
              <w:rPr>
                <w:rFonts w:ascii="Times New Roman" w:hAnsi="Times New Roman"/>
                <w:sz w:val="22"/>
                <w:szCs w:val="22"/>
              </w:rPr>
              <w:t>К</w:t>
            </w:r>
            <w:proofErr w:type="gramEnd"/>
            <w:r w:rsidRPr="002D6FF2">
              <w:rPr>
                <w:rFonts w:ascii="Times New Roman" w:hAnsi="Times New Roman"/>
                <w:sz w:val="22"/>
                <w:szCs w:val="22"/>
              </w:rPr>
              <w:t>MB; КТ 1 – 2,5)</w:t>
            </w:r>
          </w:p>
        </w:tc>
        <w:tc>
          <w:tcPr>
            <w:tcW w:w="1631" w:type="dxa"/>
          </w:tcPr>
          <w:p w14:paraId="32F2310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 xml:space="preserve">КМ, КВ и </w:t>
            </w:r>
            <w:proofErr w:type="gramStart"/>
            <w:r w:rsidRPr="002D6FF2">
              <w:rPr>
                <w:rFonts w:ascii="Times New Roman" w:hAnsi="Times New Roman"/>
                <w:sz w:val="24"/>
                <w:szCs w:val="24"/>
              </w:rPr>
              <w:t>К</w:t>
            </w:r>
            <w:proofErr w:type="gramEnd"/>
            <w:r w:rsidRPr="002D6FF2">
              <w:rPr>
                <w:rFonts w:ascii="Times New Roman" w:hAnsi="Times New Roman"/>
                <w:sz w:val="24"/>
                <w:szCs w:val="24"/>
              </w:rPr>
              <w:t>MB</w:t>
            </w:r>
          </w:p>
        </w:tc>
        <w:tc>
          <w:tcPr>
            <w:tcW w:w="646" w:type="dxa"/>
          </w:tcPr>
          <w:p w14:paraId="10503CA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w:t>
            </w:r>
          </w:p>
        </w:tc>
        <w:tc>
          <w:tcPr>
            <w:tcW w:w="1253" w:type="dxa"/>
          </w:tcPr>
          <w:p w14:paraId="71339B5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295.00</w:t>
            </w:r>
          </w:p>
        </w:tc>
        <w:tc>
          <w:tcPr>
            <w:tcW w:w="1206" w:type="dxa"/>
          </w:tcPr>
          <w:p w14:paraId="63DB868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12 390.00</w:t>
            </w:r>
          </w:p>
        </w:tc>
      </w:tr>
      <w:tr w:rsidR="008F6C26" w:rsidRPr="002D6FF2" w14:paraId="174E8436" w14:textId="77777777" w:rsidTr="00476BDF">
        <w:tc>
          <w:tcPr>
            <w:tcW w:w="522" w:type="dxa"/>
          </w:tcPr>
          <w:p w14:paraId="3EDA4B9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14</w:t>
            </w:r>
          </w:p>
        </w:tc>
        <w:tc>
          <w:tcPr>
            <w:tcW w:w="3225" w:type="dxa"/>
          </w:tcPr>
          <w:p w14:paraId="5792353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избыточного давления, вакуумметры и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w:t>
            </w:r>
          </w:p>
        </w:tc>
        <w:tc>
          <w:tcPr>
            <w:tcW w:w="1631" w:type="dxa"/>
          </w:tcPr>
          <w:p w14:paraId="1F1097F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gramStart"/>
            <w:r w:rsidRPr="002D6FF2">
              <w:rPr>
                <w:rFonts w:ascii="Times New Roman" w:hAnsi="Times New Roman"/>
                <w:sz w:val="24"/>
                <w:szCs w:val="24"/>
              </w:rPr>
              <w:t>МП-Уф</w:t>
            </w:r>
            <w:proofErr w:type="gramEnd"/>
          </w:p>
        </w:tc>
        <w:tc>
          <w:tcPr>
            <w:tcW w:w="646" w:type="dxa"/>
          </w:tcPr>
          <w:p w14:paraId="5AA374F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28</w:t>
            </w:r>
          </w:p>
        </w:tc>
        <w:tc>
          <w:tcPr>
            <w:tcW w:w="1253" w:type="dxa"/>
          </w:tcPr>
          <w:p w14:paraId="4BCA059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6" w:type="dxa"/>
          </w:tcPr>
          <w:p w14:paraId="204522A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5 204.64</w:t>
            </w:r>
          </w:p>
        </w:tc>
      </w:tr>
      <w:tr w:rsidR="008F6C26" w:rsidRPr="002D6FF2" w14:paraId="6983A628" w14:textId="77777777" w:rsidTr="00476BDF">
        <w:tc>
          <w:tcPr>
            <w:tcW w:w="522" w:type="dxa"/>
          </w:tcPr>
          <w:p w14:paraId="3A32B98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w:t>
            </w:r>
          </w:p>
        </w:tc>
        <w:tc>
          <w:tcPr>
            <w:tcW w:w="3225" w:type="dxa"/>
          </w:tcPr>
          <w:p w14:paraId="470516F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вакуумметры,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w:t>
            </w:r>
            <w:proofErr w:type="spellStart"/>
            <w:r w:rsidRPr="002D6FF2">
              <w:rPr>
                <w:rFonts w:ascii="Times New Roman" w:hAnsi="Times New Roman"/>
                <w:sz w:val="22"/>
                <w:szCs w:val="22"/>
              </w:rPr>
              <w:t>напоромеры</w:t>
            </w:r>
            <w:proofErr w:type="spellEnd"/>
            <w:r w:rsidRPr="002D6FF2">
              <w:rPr>
                <w:rFonts w:ascii="Times New Roman" w:hAnsi="Times New Roman"/>
                <w:sz w:val="22"/>
                <w:szCs w:val="22"/>
              </w:rPr>
              <w:t xml:space="preserve"> показывающие (КТ 1 – 2,5)</w:t>
            </w:r>
          </w:p>
        </w:tc>
        <w:tc>
          <w:tcPr>
            <w:tcW w:w="1631" w:type="dxa"/>
          </w:tcPr>
          <w:p w14:paraId="294EB2C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МП-160</w:t>
            </w:r>
          </w:p>
        </w:tc>
        <w:tc>
          <w:tcPr>
            <w:tcW w:w="646" w:type="dxa"/>
          </w:tcPr>
          <w:p w14:paraId="4B2E881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w:t>
            </w:r>
          </w:p>
        </w:tc>
        <w:tc>
          <w:tcPr>
            <w:tcW w:w="1253" w:type="dxa"/>
          </w:tcPr>
          <w:p w14:paraId="5326B7F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6" w:type="dxa"/>
          </w:tcPr>
          <w:p w14:paraId="0F6D272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1 301.16</w:t>
            </w:r>
          </w:p>
        </w:tc>
      </w:tr>
      <w:tr w:rsidR="008F6C26" w:rsidRPr="002D6FF2" w14:paraId="6BC3503A" w14:textId="77777777" w:rsidTr="00476BDF">
        <w:tc>
          <w:tcPr>
            <w:tcW w:w="522" w:type="dxa"/>
          </w:tcPr>
          <w:p w14:paraId="7A8A461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16</w:t>
            </w:r>
          </w:p>
        </w:tc>
        <w:tc>
          <w:tcPr>
            <w:tcW w:w="3225" w:type="dxa"/>
          </w:tcPr>
          <w:p w14:paraId="25AEC57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Датчики давления (Метран-100; ПГ </w:t>
            </w:r>
            <w:proofErr w:type="spellStart"/>
            <w:r w:rsidRPr="002D6FF2">
              <w:rPr>
                <w:rFonts w:ascii="Times New Roman" w:hAnsi="Times New Roman"/>
                <w:sz w:val="22"/>
                <w:szCs w:val="22"/>
              </w:rPr>
              <w:t>ПГ</w:t>
            </w:r>
            <w:proofErr w:type="spellEnd"/>
            <w:r w:rsidRPr="002D6FF2">
              <w:rPr>
                <w:rFonts w:ascii="Times New Roman" w:hAnsi="Times New Roman"/>
                <w:sz w:val="22"/>
                <w:szCs w:val="22"/>
              </w:rPr>
              <w:t xml:space="preserve"> ±0,2% – 1%)</w:t>
            </w:r>
          </w:p>
        </w:tc>
        <w:tc>
          <w:tcPr>
            <w:tcW w:w="1631" w:type="dxa"/>
          </w:tcPr>
          <w:p w14:paraId="3CDAC84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Метран-100</w:t>
            </w:r>
          </w:p>
        </w:tc>
        <w:tc>
          <w:tcPr>
            <w:tcW w:w="646" w:type="dxa"/>
          </w:tcPr>
          <w:p w14:paraId="3042991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16</w:t>
            </w:r>
          </w:p>
        </w:tc>
        <w:tc>
          <w:tcPr>
            <w:tcW w:w="1253" w:type="dxa"/>
          </w:tcPr>
          <w:p w14:paraId="05F8223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1 650.00</w:t>
            </w:r>
          </w:p>
        </w:tc>
        <w:tc>
          <w:tcPr>
            <w:tcW w:w="1206" w:type="dxa"/>
          </w:tcPr>
          <w:p w14:paraId="1B461C9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31 680.00</w:t>
            </w:r>
          </w:p>
        </w:tc>
      </w:tr>
      <w:tr w:rsidR="008F6C26" w:rsidRPr="002D6FF2" w14:paraId="0FC446D3" w14:textId="77777777" w:rsidTr="00476BDF">
        <w:tc>
          <w:tcPr>
            <w:tcW w:w="522" w:type="dxa"/>
          </w:tcPr>
          <w:p w14:paraId="3EE9A19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17</w:t>
            </w:r>
          </w:p>
        </w:tc>
        <w:tc>
          <w:tcPr>
            <w:tcW w:w="3225" w:type="dxa"/>
          </w:tcPr>
          <w:p w14:paraId="23E882C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Датчики давления (МИДА-13П; ПГ ±0,2% – 0,5%)</w:t>
            </w:r>
          </w:p>
        </w:tc>
        <w:tc>
          <w:tcPr>
            <w:tcW w:w="1631" w:type="dxa"/>
          </w:tcPr>
          <w:p w14:paraId="29EF031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МИДА-13П</w:t>
            </w:r>
          </w:p>
        </w:tc>
        <w:tc>
          <w:tcPr>
            <w:tcW w:w="646" w:type="dxa"/>
          </w:tcPr>
          <w:p w14:paraId="51562C3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22</w:t>
            </w:r>
          </w:p>
        </w:tc>
        <w:tc>
          <w:tcPr>
            <w:tcW w:w="1253" w:type="dxa"/>
          </w:tcPr>
          <w:p w14:paraId="71EA65C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1 650.00</w:t>
            </w:r>
          </w:p>
        </w:tc>
        <w:tc>
          <w:tcPr>
            <w:tcW w:w="1206" w:type="dxa"/>
          </w:tcPr>
          <w:p w14:paraId="484EBD6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43 560.00</w:t>
            </w:r>
          </w:p>
        </w:tc>
      </w:tr>
      <w:tr w:rsidR="008F6C26" w:rsidRPr="002D6FF2" w14:paraId="4961C221" w14:textId="77777777" w:rsidTr="00476BDF">
        <w:tc>
          <w:tcPr>
            <w:tcW w:w="522" w:type="dxa"/>
          </w:tcPr>
          <w:p w14:paraId="77DDC78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18</w:t>
            </w:r>
          </w:p>
        </w:tc>
        <w:tc>
          <w:tcPr>
            <w:tcW w:w="3225" w:type="dxa"/>
          </w:tcPr>
          <w:p w14:paraId="123D16D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Датчики давления (Метран-55 АП; ПГ ±0,2% – 1%; МПИ 2 года)</w:t>
            </w:r>
          </w:p>
        </w:tc>
        <w:tc>
          <w:tcPr>
            <w:tcW w:w="1631" w:type="dxa"/>
          </w:tcPr>
          <w:p w14:paraId="4CA2B70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Метран-55</w:t>
            </w:r>
          </w:p>
        </w:tc>
        <w:tc>
          <w:tcPr>
            <w:tcW w:w="646" w:type="dxa"/>
          </w:tcPr>
          <w:p w14:paraId="1954A83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17</w:t>
            </w:r>
          </w:p>
        </w:tc>
        <w:tc>
          <w:tcPr>
            <w:tcW w:w="1253" w:type="dxa"/>
          </w:tcPr>
          <w:p w14:paraId="5FC5240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1 650.00</w:t>
            </w:r>
          </w:p>
        </w:tc>
        <w:tc>
          <w:tcPr>
            <w:tcW w:w="1206" w:type="dxa"/>
          </w:tcPr>
          <w:p w14:paraId="29053F7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33 660.00</w:t>
            </w:r>
          </w:p>
        </w:tc>
      </w:tr>
      <w:tr w:rsidR="008F6C26" w:rsidRPr="002D6FF2" w14:paraId="6D6AD0D5" w14:textId="77777777" w:rsidTr="00476BDF">
        <w:tc>
          <w:tcPr>
            <w:tcW w:w="522" w:type="dxa"/>
          </w:tcPr>
          <w:p w14:paraId="4661416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19</w:t>
            </w:r>
          </w:p>
        </w:tc>
        <w:tc>
          <w:tcPr>
            <w:tcW w:w="3225" w:type="dxa"/>
          </w:tcPr>
          <w:p w14:paraId="1C170F5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давления (СДВ; ПГ от ±0,25% до ±1,5%)</w:t>
            </w:r>
          </w:p>
        </w:tc>
        <w:tc>
          <w:tcPr>
            <w:tcW w:w="1631" w:type="dxa"/>
          </w:tcPr>
          <w:p w14:paraId="3BB37CC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СДВ</w:t>
            </w:r>
          </w:p>
        </w:tc>
        <w:tc>
          <w:tcPr>
            <w:tcW w:w="646" w:type="dxa"/>
          </w:tcPr>
          <w:p w14:paraId="6FC6BCC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w:t>
            </w:r>
          </w:p>
        </w:tc>
        <w:tc>
          <w:tcPr>
            <w:tcW w:w="1253" w:type="dxa"/>
          </w:tcPr>
          <w:p w14:paraId="3644FA0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1 790.59</w:t>
            </w:r>
          </w:p>
        </w:tc>
        <w:tc>
          <w:tcPr>
            <w:tcW w:w="1206" w:type="dxa"/>
          </w:tcPr>
          <w:p w14:paraId="0F37DEC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19 338.37</w:t>
            </w:r>
          </w:p>
        </w:tc>
      </w:tr>
      <w:tr w:rsidR="008F6C26" w:rsidRPr="002D6FF2" w14:paraId="3EF8A7E3" w14:textId="77777777" w:rsidTr="00476BDF">
        <w:tc>
          <w:tcPr>
            <w:tcW w:w="522" w:type="dxa"/>
          </w:tcPr>
          <w:p w14:paraId="35DA795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20</w:t>
            </w:r>
          </w:p>
        </w:tc>
        <w:tc>
          <w:tcPr>
            <w:tcW w:w="3225" w:type="dxa"/>
          </w:tcPr>
          <w:p w14:paraId="196D98C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Комплекты термометров сопротивления из платины технические разностные</w:t>
            </w:r>
          </w:p>
        </w:tc>
        <w:tc>
          <w:tcPr>
            <w:tcW w:w="1631" w:type="dxa"/>
          </w:tcPr>
          <w:p w14:paraId="1C8A0D0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КТПТР-01</w:t>
            </w:r>
          </w:p>
        </w:tc>
        <w:tc>
          <w:tcPr>
            <w:tcW w:w="646" w:type="dxa"/>
          </w:tcPr>
          <w:p w14:paraId="7722115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w:t>
            </w:r>
          </w:p>
        </w:tc>
        <w:tc>
          <w:tcPr>
            <w:tcW w:w="1253" w:type="dxa"/>
          </w:tcPr>
          <w:p w14:paraId="70FF397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1 990.00</w:t>
            </w:r>
          </w:p>
        </w:tc>
        <w:tc>
          <w:tcPr>
            <w:tcW w:w="1206" w:type="dxa"/>
          </w:tcPr>
          <w:p w14:paraId="0A4CCA4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11 940.00</w:t>
            </w:r>
          </w:p>
        </w:tc>
      </w:tr>
      <w:tr w:rsidR="008F6C26" w:rsidRPr="002D6FF2" w14:paraId="6ECEF4E7" w14:textId="77777777" w:rsidTr="00476BDF">
        <w:tc>
          <w:tcPr>
            <w:tcW w:w="522" w:type="dxa"/>
          </w:tcPr>
          <w:p w14:paraId="644D7BB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21</w:t>
            </w:r>
          </w:p>
        </w:tc>
        <w:tc>
          <w:tcPr>
            <w:tcW w:w="3225" w:type="dxa"/>
          </w:tcPr>
          <w:p w14:paraId="0B90FE6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Термопреобразователи</w:t>
            </w:r>
            <w:proofErr w:type="spellEnd"/>
            <w:r w:rsidRPr="002D6FF2">
              <w:rPr>
                <w:rFonts w:ascii="Times New Roman" w:hAnsi="Times New Roman"/>
                <w:sz w:val="22"/>
                <w:szCs w:val="22"/>
              </w:rPr>
              <w:t xml:space="preserve"> с унифицированным выходным сигналом</w:t>
            </w:r>
          </w:p>
        </w:tc>
        <w:tc>
          <w:tcPr>
            <w:tcW w:w="1631" w:type="dxa"/>
          </w:tcPr>
          <w:p w14:paraId="547D12E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 xml:space="preserve">Метран-270 модель ТСМУ </w:t>
            </w:r>
            <w:proofErr w:type="spellStart"/>
            <w:r w:rsidRPr="002D6FF2">
              <w:rPr>
                <w:rFonts w:ascii="Times New Roman" w:hAnsi="Times New Roman"/>
                <w:sz w:val="24"/>
                <w:szCs w:val="24"/>
              </w:rPr>
              <w:t>Метран</w:t>
            </w:r>
            <w:proofErr w:type="spellEnd"/>
            <w:r w:rsidRPr="002D6FF2">
              <w:rPr>
                <w:rFonts w:ascii="Times New Roman" w:hAnsi="Times New Roman"/>
                <w:sz w:val="24"/>
                <w:szCs w:val="24"/>
              </w:rPr>
              <w:t xml:space="preserve"> 274</w:t>
            </w:r>
          </w:p>
        </w:tc>
        <w:tc>
          <w:tcPr>
            <w:tcW w:w="646" w:type="dxa"/>
          </w:tcPr>
          <w:p w14:paraId="5D4B256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w:t>
            </w:r>
          </w:p>
        </w:tc>
        <w:tc>
          <w:tcPr>
            <w:tcW w:w="1253" w:type="dxa"/>
          </w:tcPr>
          <w:p w14:paraId="26E7839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2 980.00</w:t>
            </w:r>
          </w:p>
        </w:tc>
        <w:tc>
          <w:tcPr>
            <w:tcW w:w="1206" w:type="dxa"/>
          </w:tcPr>
          <w:p w14:paraId="1AB00C2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42 912.00</w:t>
            </w:r>
          </w:p>
        </w:tc>
      </w:tr>
      <w:tr w:rsidR="008F6C26" w:rsidRPr="002D6FF2" w14:paraId="3821EB3D" w14:textId="77777777" w:rsidTr="00476BDF">
        <w:tc>
          <w:tcPr>
            <w:tcW w:w="522" w:type="dxa"/>
          </w:tcPr>
          <w:p w14:paraId="14963FB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22</w:t>
            </w:r>
          </w:p>
        </w:tc>
        <w:tc>
          <w:tcPr>
            <w:tcW w:w="3225" w:type="dxa"/>
          </w:tcPr>
          <w:p w14:paraId="6317752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Термопреобразователи</w:t>
            </w:r>
            <w:proofErr w:type="spellEnd"/>
            <w:r w:rsidRPr="002D6FF2">
              <w:rPr>
                <w:rFonts w:ascii="Times New Roman" w:hAnsi="Times New Roman"/>
                <w:sz w:val="22"/>
                <w:szCs w:val="22"/>
              </w:rPr>
              <w:t xml:space="preserve"> сопротивления платиновые</w:t>
            </w:r>
          </w:p>
        </w:tc>
        <w:tc>
          <w:tcPr>
            <w:tcW w:w="1631" w:type="dxa"/>
          </w:tcPr>
          <w:p w14:paraId="15F5FD9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ТСП-Н</w:t>
            </w:r>
          </w:p>
        </w:tc>
        <w:tc>
          <w:tcPr>
            <w:tcW w:w="646" w:type="dxa"/>
          </w:tcPr>
          <w:p w14:paraId="190E219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18</w:t>
            </w:r>
          </w:p>
        </w:tc>
        <w:tc>
          <w:tcPr>
            <w:tcW w:w="1253" w:type="dxa"/>
          </w:tcPr>
          <w:p w14:paraId="4E2C276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805.45</w:t>
            </w:r>
          </w:p>
        </w:tc>
        <w:tc>
          <w:tcPr>
            <w:tcW w:w="1206" w:type="dxa"/>
          </w:tcPr>
          <w:p w14:paraId="0EF06A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17 397.72</w:t>
            </w:r>
          </w:p>
        </w:tc>
      </w:tr>
      <w:tr w:rsidR="008F6C26" w:rsidRPr="002D6FF2" w14:paraId="2CF37D6E" w14:textId="77777777" w:rsidTr="00476BDF">
        <w:tc>
          <w:tcPr>
            <w:tcW w:w="522" w:type="dxa"/>
          </w:tcPr>
          <w:p w14:paraId="084A4D9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23</w:t>
            </w:r>
          </w:p>
        </w:tc>
        <w:tc>
          <w:tcPr>
            <w:tcW w:w="3225" w:type="dxa"/>
          </w:tcPr>
          <w:p w14:paraId="258E755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Термометры сопротивления</w:t>
            </w:r>
          </w:p>
        </w:tc>
        <w:tc>
          <w:tcPr>
            <w:tcW w:w="1631" w:type="dxa"/>
          </w:tcPr>
          <w:p w14:paraId="65375C6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ДТС мод. ДТС065</w:t>
            </w:r>
          </w:p>
        </w:tc>
        <w:tc>
          <w:tcPr>
            <w:tcW w:w="646" w:type="dxa"/>
          </w:tcPr>
          <w:p w14:paraId="17E082D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w:t>
            </w:r>
          </w:p>
        </w:tc>
        <w:tc>
          <w:tcPr>
            <w:tcW w:w="1253" w:type="dxa"/>
          </w:tcPr>
          <w:p w14:paraId="1B07EDB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805.45</w:t>
            </w:r>
          </w:p>
        </w:tc>
        <w:tc>
          <w:tcPr>
            <w:tcW w:w="1206" w:type="dxa"/>
          </w:tcPr>
          <w:p w14:paraId="1A36374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8 698.86</w:t>
            </w:r>
          </w:p>
        </w:tc>
      </w:tr>
      <w:tr w:rsidR="008F6C26" w:rsidRPr="002D6FF2" w14:paraId="330E4BC7" w14:textId="77777777" w:rsidTr="00476BDF">
        <w:tc>
          <w:tcPr>
            <w:tcW w:w="522" w:type="dxa"/>
          </w:tcPr>
          <w:p w14:paraId="141FA84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24</w:t>
            </w:r>
          </w:p>
        </w:tc>
        <w:tc>
          <w:tcPr>
            <w:tcW w:w="3225" w:type="dxa"/>
          </w:tcPr>
          <w:p w14:paraId="1D86571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Тепловычислители</w:t>
            </w:r>
            <w:proofErr w:type="spellEnd"/>
          </w:p>
        </w:tc>
        <w:tc>
          <w:tcPr>
            <w:tcW w:w="1631" w:type="dxa"/>
          </w:tcPr>
          <w:p w14:paraId="45C733B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СПТ961</w:t>
            </w:r>
          </w:p>
        </w:tc>
        <w:tc>
          <w:tcPr>
            <w:tcW w:w="646" w:type="dxa"/>
          </w:tcPr>
          <w:p w14:paraId="0618D09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253" w:type="dxa"/>
          </w:tcPr>
          <w:p w14:paraId="010654F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3 350.00</w:t>
            </w:r>
          </w:p>
        </w:tc>
        <w:tc>
          <w:tcPr>
            <w:tcW w:w="1206" w:type="dxa"/>
          </w:tcPr>
          <w:p w14:paraId="6AF779F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16 080.00</w:t>
            </w:r>
          </w:p>
        </w:tc>
      </w:tr>
      <w:tr w:rsidR="008F6C26" w:rsidRPr="002D6FF2" w14:paraId="34059C3C" w14:textId="77777777" w:rsidTr="00476BDF">
        <w:tc>
          <w:tcPr>
            <w:tcW w:w="522" w:type="dxa"/>
          </w:tcPr>
          <w:p w14:paraId="467DD0E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25</w:t>
            </w:r>
          </w:p>
        </w:tc>
        <w:tc>
          <w:tcPr>
            <w:tcW w:w="3225" w:type="dxa"/>
          </w:tcPr>
          <w:p w14:paraId="63C4364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Тепловычислители</w:t>
            </w:r>
            <w:proofErr w:type="spellEnd"/>
          </w:p>
        </w:tc>
        <w:tc>
          <w:tcPr>
            <w:tcW w:w="1631" w:type="dxa"/>
          </w:tcPr>
          <w:p w14:paraId="79637ED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СПТ944</w:t>
            </w:r>
          </w:p>
        </w:tc>
        <w:tc>
          <w:tcPr>
            <w:tcW w:w="646" w:type="dxa"/>
          </w:tcPr>
          <w:p w14:paraId="7905BC4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253" w:type="dxa"/>
          </w:tcPr>
          <w:p w14:paraId="6C15807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3 350.00</w:t>
            </w:r>
          </w:p>
        </w:tc>
        <w:tc>
          <w:tcPr>
            <w:tcW w:w="1206" w:type="dxa"/>
          </w:tcPr>
          <w:p w14:paraId="0FEDE20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12 060.00</w:t>
            </w:r>
          </w:p>
        </w:tc>
      </w:tr>
      <w:tr w:rsidR="008F6C26" w:rsidRPr="002D6FF2" w14:paraId="5A1ADD64" w14:textId="77777777" w:rsidTr="00476BDF">
        <w:tc>
          <w:tcPr>
            <w:tcW w:w="522" w:type="dxa"/>
          </w:tcPr>
          <w:p w14:paraId="5647744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26</w:t>
            </w:r>
          </w:p>
        </w:tc>
        <w:tc>
          <w:tcPr>
            <w:tcW w:w="3225" w:type="dxa"/>
          </w:tcPr>
          <w:p w14:paraId="0E44906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Тепловычислители</w:t>
            </w:r>
            <w:proofErr w:type="spellEnd"/>
          </w:p>
        </w:tc>
        <w:tc>
          <w:tcPr>
            <w:tcW w:w="1631" w:type="dxa"/>
          </w:tcPr>
          <w:p w14:paraId="7764734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СПТ962</w:t>
            </w:r>
          </w:p>
        </w:tc>
        <w:tc>
          <w:tcPr>
            <w:tcW w:w="646" w:type="dxa"/>
          </w:tcPr>
          <w:p w14:paraId="63A6EC3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253" w:type="dxa"/>
          </w:tcPr>
          <w:p w14:paraId="15C0E53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3 965.31</w:t>
            </w:r>
          </w:p>
        </w:tc>
        <w:tc>
          <w:tcPr>
            <w:tcW w:w="1206" w:type="dxa"/>
          </w:tcPr>
          <w:p w14:paraId="2425D2F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4 758.37</w:t>
            </w:r>
          </w:p>
        </w:tc>
      </w:tr>
      <w:tr w:rsidR="008F6C26" w:rsidRPr="002D6FF2" w14:paraId="03C1C084" w14:textId="77777777" w:rsidTr="00476BDF">
        <w:tc>
          <w:tcPr>
            <w:tcW w:w="522" w:type="dxa"/>
          </w:tcPr>
          <w:p w14:paraId="53AC1DB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27</w:t>
            </w:r>
          </w:p>
        </w:tc>
        <w:tc>
          <w:tcPr>
            <w:tcW w:w="3225" w:type="dxa"/>
          </w:tcPr>
          <w:p w14:paraId="0CFDE8C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Корректоры</w:t>
            </w:r>
          </w:p>
        </w:tc>
        <w:tc>
          <w:tcPr>
            <w:tcW w:w="1631" w:type="dxa"/>
          </w:tcPr>
          <w:p w14:paraId="03D6E8B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СПГ761</w:t>
            </w:r>
          </w:p>
        </w:tc>
        <w:tc>
          <w:tcPr>
            <w:tcW w:w="646" w:type="dxa"/>
          </w:tcPr>
          <w:p w14:paraId="66AA7B9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253" w:type="dxa"/>
          </w:tcPr>
          <w:p w14:paraId="355411C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3 490.00</w:t>
            </w:r>
          </w:p>
        </w:tc>
        <w:tc>
          <w:tcPr>
            <w:tcW w:w="1206" w:type="dxa"/>
          </w:tcPr>
          <w:p w14:paraId="753B6C9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8 376.00</w:t>
            </w:r>
          </w:p>
        </w:tc>
      </w:tr>
      <w:tr w:rsidR="008F6C26" w:rsidRPr="002D6FF2" w14:paraId="2A66F51D" w14:textId="77777777" w:rsidTr="00476BDF">
        <w:tc>
          <w:tcPr>
            <w:tcW w:w="522" w:type="dxa"/>
          </w:tcPr>
          <w:p w14:paraId="3B032B8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28</w:t>
            </w:r>
          </w:p>
        </w:tc>
        <w:tc>
          <w:tcPr>
            <w:tcW w:w="3225" w:type="dxa"/>
          </w:tcPr>
          <w:p w14:paraId="03AA580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Адаптеры измерительные</w:t>
            </w:r>
          </w:p>
        </w:tc>
        <w:tc>
          <w:tcPr>
            <w:tcW w:w="1631" w:type="dxa"/>
          </w:tcPr>
          <w:p w14:paraId="3900BB6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АДС97</w:t>
            </w:r>
          </w:p>
        </w:tc>
        <w:tc>
          <w:tcPr>
            <w:tcW w:w="646" w:type="dxa"/>
          </w:tcPr>
          <w:p w14:paraId="6C22E9C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253" w:type="dxa"/>
          </w:tcPr>
          <w:p w14:paraId="126EBB4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4 960.00</w:t>
            </w:r>
          </w:p>
        </w:tc>
        <w:tc>
          <w:tcPr>
            <w:tcW w:w="1206" w:type="dxa"/>
          </w:tcPr>
          <w:p w14:paraId="3D1359C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5 952.00</w:t>
            </w:r>
          </w:p>
        </w:tc>
      </w:tr>
      <w:tr w:rsidR="008F6C26" w:rsidRPr="002D6FF2" w14:paraId="21CA9142" w14:textId="77777777" w:rsidTr="00476BDF">
        <w:tc>
          <w:tcPr>
            <w:tcW w:w="522" w:type="dxa"/>
          </w:tcPr>
          <w:p w14:paraId="4AD6359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29</w:t>
            </w:r>
          </w:p>
        </w:tc>
        <w:tc>
          <w:tcPr>
            <w:tcW w:w="3225" w:type="dxa"/>
          </w:tcPr>
          <w:p w14:paraId="16D3F7A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расхода электромагнитные</w:t>
            </w:r>
          </w:p>
        </w:tc>
        <w:tc>
          <w:tcPr>
            <w:tcW w:w="1631" w:type="dxa"/>
          </w:tcPr>
          <w:p w14:paraId="5CD12BF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ПРЭМ-150</w:t>
            </w:r>
          </w:p>
        </w:tc>
        <w:tc>
          <w:tcPr>
            <w:tcW w:w="646" w:type="dxa"/>
          </w:tcPr>
          <w:p w14:paraId="5F90A28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253" w:type="dxa"/>
          </w:tcPr>
          <w:p w14:paraId="4AB91D2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10 950.00</w:t>
            </w:r>
          </w:p>
        </w:tc>
        <w:tc>
          <w:tcPr>
            <w:tcW w:w="1206" w:type="dxa"/>
          </w:tcPr>
          <w:p w14:paraId="3A9FDC1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52 560.00</w:t>
            </w:r>
          </w:p>
        </w:tc>
      </w:tr>
      <w:tr w:rsidR="008F6C26" w:rsidRPr="002D6FF2" w14:paraId="33271634" w14:textId="77777777" w:rsidTr="00476BDF">
        <w:tc>
          <w:tcPr>
            <w:tcW w:w="522" w:type="dxa"/>
          </w:tcPr>
          <w:p w14:paraId="733347F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30</w:t>
            </w:r>
          </w:p>
        </w:tc>
        <w:tc>
          <w:tcPr>
            <w:tcW w:w="3225" w:type="dxa"/>
          </w:tcPr>
          <w:p w14:paraId="115D01B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расхода электромагнитные (</w:t>
            </w:r>
            <w:proofErr w:type="spellStart"/>
            <w:r w:rsidRPr="002D6FF2">
              <w:rPr>
                <w:rFonts w:ascii="Times New Roman" w:hAnsi="Times New Roman"/>
                <w:sz w:val="22"/>
                <w:szCs w:val="22"/>
              </w:rPr>
              <w:t>Ду</w:t>
            </w:r>
            <w:proofErr w:type="spellEnd"/>
            <w:r w:rsidRPr="002D6FF2">
              <w:rPr>
                <w:rFonts w:ascii="Times New Roman" w:hAnsi="Times New Roman"/>
                <w:sz w:val="22"/>
                <w:szCs w:val="22"/>
              </w:rPr>
              <w:t xml:space="preserve"> 80 - 100 мм)</w:t>
            </w:r>
          </w:p>
        </w:tc>
        <w:tc>
          <w:tcPr>
            <w:tcW w:w="1631" w:type="dxa"/>
          </w:tcPr>
          <w:p w14:paraId="381860E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ПРЭМ Ду80 Кл</w:t>
            </w:r>
            <w:proofErr w:type="gramStart"/>
            <w:r w:rsidRPr="002D6FF2">
              <w:rPr>
                <w:rFonts w:ascii="Times New Roman" w:hAnsi="Times New Roman"/>
                <w:sz w:val="24"/>
                <w:szCs w:val="24"/>
              </w:rPr>
              <w:t>.В</w:t>
            </w:r>
            <w:proofErr w:type="gramEnd"/>
            <w:r w:rsidRPr="002D6FF2">
              <w:rPr>
                <w:rFonts w:ascii="Times New Roman" w:hAnsi="Times New Roman"/>
                <w:sz w:val="24"/>
                <w:szCs w:val="24"/>
              </w:rPr>
              <w:t>1</w:t>
            </w:r>
          </w:p>
        </w:tc>
        <w:tc>
          <w:tcPr>
            <w:tcW w:w="646" w:type="dxa"/>
          </w:tcPr>
          <w:p w14:paraId="1A49CB4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253" w:type="dxa"/>
          </w:tcPr>
          <w:p w14:paraId="1C07D1A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8 544.01</w:t>
            </w:r>
          </w:p>
        </w:tc>
        <w:tc>
          <w:tcPr>
            <w:tcW w:w="1206" w:type="dxa"/>
          </w:tcPr>
          <w:p w14:paraId="73021D3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10 252.81</w:t>
            </w:r>
          </w:p>
        </w:tc>
      </w:tr>
      <w:tr w:rsidR="008F6C26" w:rsidRPr="002D6FF2" w14:paraId="60EA993F" w14:textId="77777777" w:rsidTr="00476BDF">
        <w:tc>
          <w:tcPr>
            <w:tcW w:w="522" w:type="dxa"/>
          </w:tcPr>
          <w:p w14:paraId="7D8B994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31</w:t>
            </w:r>
          </w:p>
        </w:tc>
        <w:tc>
          <w:tcPr>
            <w:tcW w:w="3225" w:type="dxa"/>
          </w:tcPr>
          <w:p w14:paraId="6F8481E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расхода электромагнитные (Ду50)</w:t>
            </w:r>
          </w:p>
        </w:tc>
        <w:tc>
          <w:tcPr>
            <w:tcW w:w="1631" w:type="dxa"/>
          </w:tcPr>
          <w:p w14:paraId="4978427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ПРЭМ</w:t>
            </w:r>
          </w:p>
        </w:tc>
        <w:tc>
          <w:tcPr>
            <w:tcW w:w="646" w:type="dxa"/>
          </w:tcPr>
          <w:p w14:paraId="259B07C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253" w:type="dxa"/>
          </w:tcPr>
          <w:p w14:paraId="478645B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7 478.38</w:t>
            </w:r>
          </w:p>
        </w:tc>
        <w:tc>
          <w:tcPr>
            <w:tcW w:w="1206" w:type="dxa"/>
          </w:tcPr>
          <w:p w14:paraId="052E6BC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26 922.17</w:t>
            </w:r>
          </w:p>
        </w:tc>
      </w:tr>
      <w:tr w:rsidR="008F6C26" w:rsidRPr="002D6FF2" w14:paraId="65C630FB" w14:textId="77777777" w:rsidTr="00476BDF">
        <w:tc>
          <w:tcPr>
            <w:tcW w:w="522" w:type="dxa"/>
          </w:tcPr>
          <w:p w14:paraId="2305F6C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32</w:t>
            </w:r>
          </w:p>
        </w:tc>
        <w:tc>
          <w:tcPr>
            <w:tcW w:w="3225" w:type="dxa"/>
          </w:tcPr>
          <w:p w14:paraId="36DA0C6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Счетчики холодной воды (Ду32,40,50мм)</w:t>
            </w:r>
          </w:p>
        </w:tc>
        <w:tc>
          <w:tcPr>
            <w:tcW w:w="1631" w:type="dxa"/>
          </w:tcPr>
          <w:p w14:paraId="661AEE3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ВСХ Ду50</w:t>
            </w:r>
          </w:p>
        </w:tc>
        <w:tc>
          <w:tcPr>
            <w:tcW w:w="646" w:type="dxa"/>
          </w:tcPr>
          <w:p w14:paraId="323268B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253" w:type="dxa"/>
          </w:tcPr>
          <w:p w14:paraId="52E6E93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1 990.00</w:t>
            </w:r>
          </w:p>
        </w:tc>
        <w:tc>
          <w:tcPr>
            <w:tcW w:w="1206" w:type="dxa"/>
          </w:tcPr>
          <w:p w14:paraId="7F8D2B6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7 164.00</w:t>
            </w:r>
          </w:p>
        </w:tc>
      </w:tr>
      <w:tr w:rsidR="008F6C26" w:rsidRPr="002D6FF2" w14:paraId="133C1F11" w14:textId="77777777" w:rsidTr="00476BDF">
        <w:tc>
          <w:tcPr>
            <w:tcW w:w="522" w:type="dxa"/>
          </w:tcPr>
          <w:p w14:paraId="7F51FA0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33</w:t>
            </w:r>
          </w:p>
        </w:tc>
        <w:tc>
          <w:tcPr>
            <w:tcW w:w="3225" w:type="dxa"/>
          </w:tcPr>
          <w:p w14:paraId="06F2C20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Датчики-сигнализаторы</w:t>
            </w:r>
          </w:p>
        </w:tc>
        <w:tc>
          <w:tcPr>
            <w:tcW w:w="1631" w:type="dxa"/>
          </w:tcPr>
          <w:p w14:paraId="2A096ED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ДАТ-М</w:t>
            </w:r>
          </w:p>
        </w:tc>
        <w:tc>
          <w:tcPr>
            <w:tcW w:w="646" w:type="dxa"/>
          </w:tcPr>
          <w:p w14:paraId="46ED023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w:t>
            </w:r>
          </w:p>
        </w:tc>
        <w:tc>
          <w:tcPr>
            <w:tcW w:w="1253" w:type="dxa"/>
          </w:tcPr>
          <w:p w14:paraId="0D7B045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2 990.00</w:t>
            </w:r>
          </w:p>
        </w:tc>
        <w:tc>
          <w:tcPr>
            <w:tcW w:w="1206" w:type="dxa"/>
          </w:tcPr>
          <w:p w14:paraId="43619FC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53 820.00</w:t>
            </w:r>
          </w:p>
        </w:tc>
      </w:tr>
      <w:tr w:rsidR="008F6C26" w:rsidRPr="002D6FF2" w14:paraId="3BE1D0A4" w14:textId="77777777" w:rsidTr="00476BDF">
        <w:tc>
          <w:tcPr>
            <w:tcW w:w="522" w:type="dxa"/>
          </w:tcPr>
          <w:p w14:paraId="04808D5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34</w:t>
            </w:r>
          </w:p>
        </w:tc>
        <w:tc>
          <w:tcPr>
            <w:tcW w:w="3225" w:type="dxa"/>
          </w:tcPr>
          <w:p w14:paraId="52BC1FD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Тягомеры, </w:t>
            </w:r>
            <w:proofErr w:type="spellStart"/>
            <w:r w:rsidRPr="002D6FF2">
              <w:rPr>
                <w:rFonts w:ascii="Times New Roman" w:hAnsi="Times New Roman"/>
                <w:sz w:val="22"/>
                <w:szCs w:val="22"/>
              </w:rPr>
              <w:t>напоромеры</w:t>
            </w:r>
            <w:proofErr w:type="spellEnd"/>
            <w:r w:rsidRPr="002D6FF2">
              <w:rPr>
                <w:rFonts w:ascii="Times New Roman" w:hAnsi="Times New Roman"/>
                <w:sz w:val="22"/>
                <w:szCs w:val="22"/>
              </w:rPr>
              <w:t xml:space="preserve">, </w:t>
            </w:r>
            <w:proofErr w:type="spellStart"/>
            <w:r w:rsidRPr="002D6FF2">
              <w:rPr>
                <w:rFonts w:ascii="Times New Roman" w:hAnsi="Times New Roman"/>
                <w:sz w:val="22"/>
                <w:szCs w:val="22"/>
              </w:rPr>
              <w:t>тягонапоромеры</w:t>
            </w:r>
            <w:proofErr w:type="spellEnd"/>
            <w:r w:rsidRPr="002D6FF2">
              <w:rPr>
                <w:rFonts w:ascii="Times New Roman" w:hAnsi="Times New Roman"/>
                <w:sz w:val="22"/>
                <w:szCs w:val="22"/>
              </w:rPr>
              <w:t xml:space="preserve"> мембранные показывающие</w:t>
            </w:r>
          </w:p>
        </w:tc>
        <w:tc>
          <w:tcPr>
            <w:tcW w:w="1631" w:type="dxa"/>
          </w:tcPr>
          <w:p w14:paraId="161E935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ТНМП-52-М2</w:t>
            </w:r>
          </w:p>
        </w:tc>
        <w:tc>
          <w:tcPr>
            <w:tcW w:w="646" w:type="dxa"/>
          </w:tcPr>
          <w:p w14:paraId="2E080DD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w:t>
            </w:r>
          </w:p>
        </w:tc>
        <w:tc>
          <w:tcPr>
            <w:tcW w:w="1253" w:type="dxa"/>
          </w:tcPr>
          <w:p w14:paraId="060877C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6" w:type="dxa"/>
          </w:tcPr>
          <w:p w14:paraId="0DE8ED3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6 300.00</w:t>
            </w:r>
          </w:p>
        </w:tc>
      </w:tr>
      <w:tr w:rsidR="008F6C26" w:rsidRPr="002D6FF2" w14:paraId="27A883B5" w14:textId="77777777" w:rsidTr="00476BDF">
        <w:tc>
          <w:tcPr>
            <w:tcW w:w="522" w:type="dxa"/>
          </w:tcPr>
          <w:p w14:paraId="610E061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w:t>
            </w:r>
          </w:p>
        </w:tc>
        <w:tc>
          <w:tcPr>
            <w:tcW w:w="3225" w:type="dxa"/>
          </w:tcPr>
          <w:p w14:paraId="720D348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Дифманометры</w:t>
            </w:r>
            <w:proofErr w:type="spellEnd"/>
            <w:r w:rsidRPr="002D6FF2">
              <w:rPr>
                <w:rFonts w:ascii="Times New Roman" w:hAnsi="Times New Roman"/>
                <w:sz w:val="22"/>
                <w:szCs w:val="22"/>
              </w:rPr>
              <w:t xml:space="preserve"> стрелочные показывающие</w:t>
            </w:r>
          </w:p>
        </w:tc>
        <w:tc>
          <w:tcPr>
            <w:tcW w:w="1631" w:type="dxa"/>
          </w:tcPr>
          <w:p w14:paraId="7FA5803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ДСП-80 РАСК</w:t>
            </w:r>
            <w:proofErr w:type="gramStart"/>
            <w:r w:rsidRPr="002D6FF2">
              <w:rPr>
                <w:rFonts w:ascii="Times New Roman" w:hAnsi="Times New Roman"/>
                <w:sz w:val="24"/>
                <w:szCs w:val="24"/>
              </w:rPr>
              <w:t>О(</w:t>
            </w:r>
            <w:proofErr w:type="gramEnd"/>
            <w:r w:rsidRPr="002D6FF2">
              <w:rPr>
                <w:rFonts w:ascii="Times New Roman" w:hAnsi="Times New Roman"/>
                <w:sz w:val="24"/>
                <w:szCs w:val="24"/>
              </w:rPr>
              <w:t>М)</w:t>
            </w:r>
          </w:p>
        </w:tc>
        <w:tc>
          <w:tcPr>
            <w:tcW w:w="646" w:type="dxa"/>
          </w:tcPr>
          <w:p w14:paraId="0B341E4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w:t>
            </w:r>
          </w:p>
        </w:tc>
        <w:tc>
          <w:tcPr>
            <w:tcW w:w="1253" w:type="dxa"/>
          </w:tcPr>
          <w:p w14:paraId="697AB6C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860.00</w:t>
            </w:r>
          </w:p>
        </w:tc>
        <w:tc>
          <w:tcPr>
            <w:tcW w:w="1206" w:type="dxa"/>
          </w:tcPr>
          <w:p w14:paraId="23C3BFF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9 288.00</w:t>
            </w:r>
          </w:p>
        </w:tc>
      </w:tr>
      <w:tr w:rsidR="008F6C26" w:rsidRPr="002D6FF2" w14:paraId="688D824C" w14:textId="77777777" w:rsidTr="00476BDF">
        <w:tc>
          <w:tcPr>
            <w:tcW w:w="522" w:type="dxa"/>
          </w:tcPr>
          <w:p w14:paraId="06D17ED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36</w:t>
            </w:r>
          </w:p>
        </w:tc>
        <w:tc>
          <w:tcPr>
            <w:tcW w:w="3225" w:type="dxa"/>
          </w:tcPr>
          <w:p w14:paraId="2DFBA78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Измерители-регуляторы универсальные 8-канальные</w:t>
            </w:r>
          </w:p>
        </w:tc>
        <w:tc>
          <w:tcPr>
            <w:tcW w:w="1631" w:type="dxa"/>
          </w:tcPr>
          <w:p w14:paraId="2A57442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ТРМ138</w:t>
            </w:r>
          </w:p>
        </w:tc>
        <w:tc>
          <w:tcPr>
            <w:tcW w:w="646" w:type="dxa"/>
          </w:tcPr>
          <w:p w14:paraId="70DD8E8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253" w:type="dxa"/>
          </w:tcPr>
          <w:p w14:paraId="7EB1205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8 380.00</w:t>
            </w:r>
          </w:p>
        </w:tc>
        <w:tc>
          <w:tcPr>
            <w:tcW w:w="1206" w:type="dxa"/>
          </w:tcPr>
          <w:p w14:paraId="6C32810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10 056.00</w:t>
            </w:r>
          </w:p>
        </w:tc>
      </w:tr>
      <w:tr w:rsidR="008F6C26" w:rsidRPr="002D6FF2" w14:paraId="53E152AA" w14:textId="77777777" w:rsidTr="00476BDF">
        <w:tc>
          <w:tcPr>
            <w:tcW w:w="522" w:type="dxa"/>
          </w:tcPr>
          <w:p w14:paraId="17CC8ED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37</w:t>
            </w:r>
          </w:p>
        </w:tc>
        <w:tc>
          <w:tcPr>
            <w:tcW w:w="3225" w:type="dxa"/>
          </w:tcPr>
          <w:p w14:paraId="1D90201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Регуляторы температуры</w:t>
            </w:r>
          </w:p>
        </w:tc>
        <w:tc>
          <w:tcPr>
            <w:tcW w:w="1631" w:type="dxa"/>
          </w:tcPr>
          <w:p w14:paraId="3D2C4B0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ТРМ</w:t>
            </w:r>
          </w:p>
        </w:tc>
        <w:tc>
          <w:tcPr>
            <w:tcW w:w="646" w:type="dxa"/>
          </w:tcPr>
          <w:p w14:paraId="6748281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253" w:type="dxa"/>
          </w:tcPr>
          <w:p w14:paraId="563793B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3 360.00</w:t>
            </w:r>
          </w:p>
        </w:tc>
        <w:tc>
          <w:tcPr>
            <w:tcW w:w="1206" w:type="dxa"/>
          </w:tcPr>
          <w:p w14:paraId="2D2A894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8 064.00</w:t>
            </w:r>
          </w:p>
        </w:tc>
      </w:tr>
      <w:tr w:rsidR="008F6C26" w:rsidRPr="002D6FF2" w14:paraId="4115303D" w14:textId="77777777" w:rsidTr="00476BDF">
        <w:tc>
          <w:tcPr>
            <w:tcW w:w="522" w:type="dxa"/>
          </w:tcPr>
          <w:p w14:paraId="062D36D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38</w:t>
            </w:r>
          </w:p>
        </w:tc>
        <w:tc>
          <w:tcPr>
            <w:tcW w:w="3225" w:type="dxa"/>
          </w:tcPr>
          <w:p w14:paraId="0F9DFCA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Измерители-регуляторы микропроцессорные</w:t>
            </w:r>
          </w:p>
        </w:tc>
        <w:tc>
          <w:tcPr>
            <w:tcW w:w="1631" w:type="dxa"/>
          </w:tcPr>
          <w:p w14:paraId="3AF3242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ТРМ202</w:t>
            </w:r>
          </w:p>
        </w:tc>
        <w:tc>
          <w:tcPr>
            <w:tcW w:w="646" w:type="dxa"/>
          </w:tcPr>
          <w:p w14:paraId="1CBEEBE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w:t>
            </w:r>
          </w:p>
        </w:tc>
        <w:tc>
          <w:tcPr>
            <w:tcW w:w="1253" w:type="dxa"/>
          </w:tcPr>
          <w:p w14:paraId="636D8AF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4 800.00</w:t>
            </w:r>
          </w:p>
        </w:tc>
        <w:tc>
          <w:tcPr>
            <w:tcW w:w="1206" w:type="dxa"/>
          </w:tcPr>
          <w:p w14:paraId="7C78CB1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28 800.00</w:t>
            </w:r>
          </w:p>
        </w:tc>
      </w:tr>
      <w:tr w:rsidR="008F6C26" w:rsidRPr="002D6FF2" w14:paraId="2DADD513" w14:textId="77777777" w:rsidTr="00476BDF">
        <w:tc>
          <w:tcPr>
            <w:tcW w:w="522" w:type="dxa"/>
          </w:tcPr>
          <w:p w14:paraId="64E8753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39</w:t>
            </w:r>
          </w:p>
        </w:tc>
        <w:tc>
          <w:tcPr>
            <w:tcW w:w="3225" w:type="dxa"/>
          </w:tcPr>
          <w:p w14:paraId="44E4BB4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Термометры биметаллические</w:t>
            </w:r>
          </w:p>
        </w:tc>
        <w:tc>
          <w:tcPr>
            <w:tcW w:w="1631" w:type="dxa"/>
          </w:tcPr>
          <w:p w14:paraId="15F0A06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ТБ модификации ТБ-5</w:t>
            </w:r>
          </w:p>
        </w:tc>
        <w:tc>
          <w:tcPr>
            <w:tcW w:w="646" w:type="dxa"/>
          </w:tcPr>
          <w:p w14:paraId="4B45751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157</w:t>
            </w:r>
          </w:p>
        </w:tc>
        <w:tc>
          <w:tcPr>
            <w:tcW w:w="1253" w:type="dxa"/>
          </w:tcPr>
          <w:p w14:paraId="42A8E01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690.00</w:t>
            </w:r>
          </w:p>
        </w:tc>
        <w:tc>
          <w:tcPr>
            <w:tcW w:w="1206" w:type="dxa"/>
          </w:tcPr>
          <w:p w14:paraId="63AAE20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129 996.00</w:t>
            </w:r>
          </w:p>
        </w:tc>
      </w:tr>
      <w:tr w:rsidR="008F6C26" w:rsidRPr="002D6FF2" w14:paraId="2D8BF4EA" w14:textId="77777777" w:rsidTr="00476BDF">
        <w:tc>
          <w:tcPr>
            <w:tcW w:w="522" w:type="dxa"/>
          </w:tcPr>
          <w:p w14:paraId="00D40C0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40</w:t>
            </w:r>
          </w:p>
        </w:tc>
        <w:tc>
          <w:tcPr>
            <w:tcW w:w="3225" w:type="dxa"/>
          </w:tcPr>
          <w:p w14:paraId="61DE1F0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Термометры технические стеклянные</w:t>
            </w:r>
          </w:p>
        </w:tc>
        <w:tc>
          <w:tcPr>
            <w:tcW w:w="1631" w:type="dxa"/>
          </w:tcPr>
          <w:p w14:paraId="2158B85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gramStart"/>
            <w:r w:rsidRPr="002D6FF2">
              <w:rPr>
                <w:rFonts w:ascii="Times New Roman" w:hAnsi="Times New Roman"/>
                <w:sz w:val="24"/>
                <w:szCs w:val="24"/>
              </w:rPr>
              <w:t>ТТ</w:t>
            </w:r>
            <w:proofErr w:type="gramEnd"/>
            <w:r w:rsidRPr="002D6FF2">
              <w:rPr>
                <w:rFonts w:ascii="Times New Roman" w:hAnsi="Times New Roman"/>
                <w:sz w:val="24"/>
                <w:szCs w:val="24"/>
              </w:rPr>
              <w:t>, ТТМ №5М</w:t>
            </w:r>
          </w:p>
        </w:tc>
        <w:tc>
          <w:tcPr>
            <w:tcW w:w="646" w:type="dxa"/>
          </w:tcPr>
          <w:p w14:paraId="63A3D4E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w:t>
            </w:r>
          </w:p>
        </w:tc>
        <w:tc>
          <w:tcPr>
            <w:tcW w:w="1253" w:type="dxa"/>
          </w:tcPr>
          <w:p w14:paraId="1F2B040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860.00</w:t>
            </w:r>
          </w:p>
        </w:tc>
        <w:tc>
          <w:tcPr>
            <w:tcW w:w="1206" w:type="dxa"/>
          </w:tcPr>
          <w:p w14:paraId="504621C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6 192.00</w:t>
            </w:r>
          </w:p>
        </w:tc>
      </w:tr>
      <w:tr w:rsidR="008F6C26" w:rsidRPr="002D6FF2" w14:paraId="3D456A11" w14:textId="77777777" w:rsidTr="00476BDF">
        <w:tc>
          <w:tcPr>
            <w:tcW w:w="522" w:type="dxa"/>
          </w:tcPr>
          <w:p w14:paraId="6D3F925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41</w:t>
            </w:r>
          </w:p>
        </w:tc>
        <w:tc>
          <w:tcPr>
            <w:tcW w:w="3225" w:type="dxa"/>
          </w:tcPr>
          <w:p w14:paraId="3ADF066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Расходомеры-счетчики ультразвуковые портативные (за 1 канал)</w:t>
            </w:r>
          </w:p>
        </w:tc>
        <w:tc>
          <w:tcPr>
            <w:tcW w:w="1631" w:type="dxa"/>
          </w:tcPr>
          <w:p w14:paraId="19065B3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 xml:space="preserve">УРСВ "Взлет </w:t>
            </w:r>
            <w:proofErr w:type="gramStart"/>
            <w:r w:rsidRPr="002D6FF2">
              <w:rPr>
                <w:rFonts w:ascii="Times New Roman" w:hAnsi="Times New Roman"/>
                <w:sz w:val="24"/>
                <w:szCs w:val="24"/>
              </w:rPr>
              <w:t>ПР</w:t>
            </w:r>
            <w:proofErr w:type="gramEnd"/>
            <w:r w:rsidRPr="002D6FF2">
              <w:rPr>
                <w:rFonts w:ascii="Times New Roman" w:hAnsi="Times New Roman"/>
                <w:sz w:val="24"/>
                <w:szCs w:val="24"/>
              </w:rPr>
              <w:t>"</w:t>
            </w:r>
          </w:p>
        </w:tc>
        <w:tc>
          <w:tcPr>
            <w:tcW w:w="646" w:type="dxa"/>
          </w:tcPr>
          <w:p w14:paraId="23E5273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w:t>
            </w:r>
          </w:p>
        </w:tc>
        <w:tc>
          <w:tcPr>
            <w:tcW w:w="1253" w:type="dxa"/>
          </w:tcPr>
          <w:p w14:paraId="291F311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4 080.00</w:t>
            </w:r>
          </w:p>
        </w:tc>
        <w:tc>
          <w:tcPr>
            <w:tcW w:w="1206" w:type="dxa"/>
          </w:tcPr>
          <w:p w14:paraId="2CAB28B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29 376.00</w:t>
            </w:r>
          </w:p>
        </w:tc>
      </w:tr>
      <w:tr w:rsidR="008F6C26" w:rsidRPr="002D6FF2" w14:paraId="66679D05" w14:textId="77777777" w:rsidTr="00476BDF">
        <w:tc>
          <w:tcPr>
            <w:tcW w:w="522" w:type="dxa"/>
          </w:tcPr>
          <w:p w14:paraId="2B02DE8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42</w:t>
            </w:r>
          </w:p>
        </w:tc>
        <w:tc>
          <w:tcPr>
            <w:tcW w:w="3225" w:type="dxa"/>
          </w:tcPr>
          <w:p w14:paraId="281EA38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Расходомеры-счетчики ультразвуковые портативные (за 1 канал)</w:t>
            </w:r>
          </w:p>
        </w:tc>
        <w:tc>
          <w:tcPr>
            <w:tcW w:w="1631" w:type="dxa"/>
          </w:tcPr>
          <w:p w14:paraId="3A7523E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 xml:space="preserve">УРСВ "Взлет </w:t>
            </w:r>
            <w:proofErr w:type="gramStart"/>
            <w:r w:rsidRPr="002D6FF2">
              <w:rPr>
                <w:rFonts w:ascii="Times New Roman" w:hAnsi="Times New Roman"/>
                <w:sz w:val="24"/>
                <w:szCs w:val="24"/>
              </w:rPr>
              <w:t>ПР</w:t>
            </w:r>
            <w:proofErr w:type="gramEnd"/>
            <w:r w:rsidRPr="002D6FF2">
              <w:rPr>
                <w:rFonts w:ascii="Times New Roman" w:hAnsi="Times New Roman"/>
                <w:sz w:val="24"/>
                <w:szCs w:val="24"/>
              </w:rPr>
              <w:t>"</w:t>
            </w:r>
          </w:p>
        </w:tc>
        <w:tc>
          <w:tcPr>
            <w:tcW w:w="646" w:type="dxa"/>
          </w:tcPr>
          <w:p w14:paraId="3AEF19E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w:t>
            </w:r>
          </w:p>
        </w:tc>
        <w:tc>
          <w:tcPr>
            <w:tcW w:w="1253" w:type="dxa"/>
          </w:tcPr>
          <w:p w14:paraId="01C27E1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4 080.00</w:t>
            </w:r>
          </w:p>
        </w:tc>
        <w:tc>
          <w:tcPr>
            <w:tcW w:w="1206" w:type="dxa"/>
          </w:tcPr>
          <w:p w14:paraId="1D6C7F9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29 376.00</w:t>
            </w:r>
          </w:p>
        </w:tc>
      </w:tr>
      <w:tr w:rsidR="008F6C26" w:rsidRPr="002D6FF2" w14:paraId="7384AF63" w14:textId="77777777" w:rsidTr="00476BDF">
        <w:tc>
          <w:tcPr>
            <w:tcW w:w="522" w:type="dxa"/>
          </w:tcPr>
          <w:p w14:paraId="2FFFBF8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43</w:t>
            </w:r>
          </w:p>
        </w:tc>
        <w:tc>
          <w:tcPr>
            <w:tcW w:w="3225" w:type="dxa"/>
          </w:tcPr>
          <w:p w14:paraId="016286E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Расходомеры-счетчики ультразвуковые портативные (за 1 канал)</w:t>
            </w:r>
          </w:p>
        </w:tc>
        <w:tc>
          <w:tcPr>
            <w:tcW w:w="1631" w:type="dxa"/>
          </w:tcPr>
          <w:p w14:paraId="3BDE8AB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 xml:space="preserve">УРСВ "Взлет </w:t>
            </w:r>
            <w:proofErr w:type="gramStart"/>
            <w:r w:rsidRPr="002D6FF2">
              <w:rPr>
                <w:rFonts w:ascii="Times New Roman" w:hAnsi="Times New Roman"/>
                <w:sz w:val="24"/>
                <w:szCs w:val="24"/>
              </w:rPr>
              <w:t>ПР</w:t>
            </w:r>
            <w:proofErr w:type="gramEnd"/>
            <w:r w:rsidRPr="002D6FF2">
              <w:rPr>
                <w:rFonts w:ascii="Times New Roman" w:hAnsi="Times New Roman"/>
                <w:sz w:val="24"/>
                <w:szCs w:val="24"/>
              </w:rPr>
              <w:t>"</w:t>
            </w:r>
          </w:p>
        </w:tc>
        <w:tc>
          <w:tcPr>
            <w:tcW w:w="646" w:type="dxa"/>
          </w:tcPr>
          <w:p w14:paraId="637B46F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w:t>
            </w:r>
          </w:p>
        </w:tc>
        <w:tc>
          <w:tcPr>
            <w:tcW w:w="1253" w:type="dxa"/>
          </w:tcPr>
          <w:p w14:paraId="0B5DA26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4 080.00</w:t>
            </w:r>
          </w:p>
        </w:tc>
        <w:tc>
          <w:tcPr>
            <w:tcW w:w="1206" w:type="dxa"/>
          </w:tcPr>
          <w:p w14:paraId="222B55B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29 376.00</w:t>
            </w:r>
          </w:p>
        </w:tc>
      </w:tr>
      <w:tr w:rsidR="008F6C26" w:rsidRPr="002D6FF2" w14:paraId="5D2F5131" w14:textId="77777777" w:rsidTr="00476BDF">
        <w:tc>
          <w:tcPr>
            <w:tcW w:w="522" w:type="dxa"/>
          </w:tcPr>
          <w:p w14:paraId="44495B9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44</w:t>
            </w:r>
          </w:p>
        </w:tc>
        <w:tc>
          <w:tcPr>
            <w:tcW w:w="3225" w:type="dxa"/>
          </w:tcPr>
          <w:p w14:paraId="4D4C1FD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Тепловычислители</w:t>
            </w:r>
            <w:proofErr w:type="spellEnd"/>
          </w:p>
        </w:tc>
        <w:tc>
          <w:tcPr>
            <w:tcW w:w="1631" w:type="dxa"/>
          </w:tcPr>
          <w:p w14:paraId="7C6EC02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СПТ961 мод. 961.1</w:t>
            </w:r>
          </w:p>
        </w:tc>
        <w:tc>
          <w:tcPr>
            <w:tcW w:w="646" w:type="dxa"/>
          </w:tcPr>
          <w:p w14:paraId="3FCF008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253" w:type="dxa"/>
          </w:tcPr>
          <w:p w14:paraId="0353D28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3 604.80</w:t>
            </w:r>
          </w:p>
        </w:tc>
        <w:tc>
          <w:tcPr>
            <w:tcW w:w="1206" w:type="dxa"/>
          </w:tcPr>
          <w:p w14:paraId="41BF265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8 651.52</w:t>
            </w:r>
          </w:p>
        </w:tc>
      </w:tr>
      <w:tr w:rsidR="008F6C26" w:rsidRPr="002D6FF2" w14:paraId="0C883354" w14:textId="77777777" w:rsidTr="00476BDF">
        <w:trPr>
          <w:trHeight w:val="726"/>
        </w:trPr>
        <w:tc>
          <w:tcPr>
            <w:tcW w:w="522" w:type="dxa"/>
          </w:tcPr>
          <w:p w14:paraId="7B4AB75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45</w:t>
            </w:r>
          </w:p>
        </w:tc>
        <w:tc>
          <w:tcPr>
            <w:tcW w:w="3225" w:type="dxa"/>
          </w:tcPr>
          <w:p w14:paraId="7C69609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Термопреобразователи</w:t>
            </w:r>
            <w:proofErr w:type="spellEnd"/>
            <w:r w:rsidRPr="002D6FF2">
              <w:rPr>
                <w:rFonts w:ascii="Times New Roman" w:hAnsi="Times New Roman"/>
                <w:sz w:val="22"/>
                <w:szCs w:val="22"/>
              </w:rPr>
              <w:t xml:space="preserve"> сопротивления платиновые и медные технические</w:t>
            </w:r>
          </w:p>
        </w:tc>
        <w:tc>
          <w:tcPr>
            <w:tcW w:w="1631" w:type="dxa"/>
          </w:tcPr>
          <w:p w14:paraId="71AAAF8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ТПТ</w:t>
            </w:r>
          </w:p>
        </w:tc>
        <w:tc>
          <w:tcPr>
            <w:tcW w:w="646" w:type="dxa"/>
          </w:tcPr>
          <w:p w14:paraId="3C1DD7C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253" w:type="dxa"/>
          </w:tcPr>
          <w:p w14:paraId="5FEC4E4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805.45</w:t>
            </w:r>
          </w:p>
        </w:tc>
        <w:tc>
          <w:tcPr>
            <w:tcW w:w="1206" w:type="dxa"/>
          </w:tcPr>
          <w:p w14:paraId="0784CBB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1 933.08</w:t>
            </w:r>
          </w:p>
        </w:tc>
      </w:tr>
      <w:tr w:rsidR="008F6C26" w:rsidRPr="002D6FF2" w14:paraId="7031928C" w14:textId="77777777" w:rsidTr="00476BDF">
        <w:trPr>
          <w:trHeight w:val="392"/>
        </w:trPr>
        <w:tc>
          <w:tcPr>
            <w:tcW w:w="522" w:type="dxa"/>
          </w:tcPr>
          <w:p w14:paraId="6025DD0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
        </w:tc>
        <w:tc>
          <w:tcPr>
            <w:tcW w:w="5502" w:type="dxa"/>
            <w:gridSpan w:val="3"/>
          </w:tcPr>
          <w:p w14:paraId="279E3D2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Надбавка за срочность (4-5 рабочих дней)</w:t>
            </w:r>
          </w:p>
        </w:tc>
        <w:tc>
          <w:tcPr>
            <w:tcW w:w="1253" w:type="dxa"/>
          </w:tcPr>
          <w:p w14:paraId="7C9BC2B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178 571,34</w:t>
            </w:r>
          </w:p>
        </w:tc>
        <w:tc>
          <w:tcPr>
            <w:tcW w:w="1206" w:type="dxa"/>
          </w:tcPr>
          <w:p w14:paraId="7E89313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214 285,61</w:t>
            </w:r>
          </w:p>
        </w:tc>
      </w:tr>
    </w:tbl>
    <w:p w14:paraId="38CFEC09" w14:textId="77777777" w:rsidR="008F6C26" w:rsidRPr="002D6FF2" w:rsidRDefault="008F6C26" w:rsidP="008F6C26">
      <w:pPr>
        <w:ind w:left="-142"/>
        <w:rPr>
          <w:rFonts w:ascii="Times New Roman" w:hAnsi="Times New Roman"/>
        </w:rPr>
      </w:pPr>
    </w:p>
    <w:tbl>
      <w:tblPr>
        <w:tblW w:w="4127" w:type="dxa"/>
        <w:tblInd w:w="108" w:type="dxa"/>
        <w:tblLook w:val="01E0" w:firstRow="1" w:lastRow="1" w:firstColumn="1" w:lastColumn="1" w:noHBand="0" w:noVBand="0"/>
      </w:tblPr>
      <w:tblGrid>
        <w:gridCol w:w="1985"/>
        <w:gridCol w:w="2142"/>
      </w:tblGrid>
      <w:tr w:rsidR="008F6C26" w:rsidRPr="002D6FF2" w14:paraId="03179B15" w14:textId="77777777" w:rsidTr="002D6FF2">
        <w:tc>
          <w:tcPr>
            <w:tcW w:w="1985" w:type="dxa"/>
            <w:vAlign w:val="center"/>
          </w:tcPr>
          <w:p w14:paraId="1B9EF3C2" w14:textId="77777777" w:rsidR="008F6C26" w:rsidRPr="002D6FF2" w:rsidRDefault="008F6C26" w:rsidP="002D6FF2">
            <w:pPr>
              <w:overflowPunct w:val="0"/>
              <w:autoSpaceDE w:val="0"/>
              <w:autoSpaceDN w:val="0"/>
              <w:adjustRightInd w:val="0"/>
              <w:spacing w:before="100" w:beforeAutospacing="1" w:after="100" w:afterAutospacing="1"/>
              <w:textAlignment w:val="baseline"/>
              <w:rPr>
                <w:rFonts w:ascii="Times New Roman" w:hAnsi="Times New Roman"/>
                <w:b/>
              </w:rPr>
            </w:pPr>
            <w:r w:rsidRPr="002D6FF2">
              <w:rPr>
                <w:rFonts w:ascii="Times New Roman" w:hAnsi="Times New Roman"/>
                <w:b/>
                <w:bCs/>
                <w:sz w:val="22"/>
                <w:szCs w:val="22"/>
              </w:rPr>
              <w:t>Итого:</w:t>
            </w:r>
          </w:p>
        </w:tc>
        <w:tc>
          <w:tcPr>
            <w:tcW w:w="2142" w:type="dxa"/>
            <w:vAlign w:val="center"/>
          </w:tcPr>
          <w:p w14:paraId="3BFA0ED3" w14:textId="2EBD85BA" w:rsidR="008F6C26" w:rsidRPr="002D6FF2" w:rsidRDefault="008F6C26" w:rsidP="00476BDF">
            <w:pPr>
              <w:overflowPunct w:val="0"/>
              <w:autoSpaceDE w:val="0"/>
              <w:autoSpaceDN w:val="0"/>
              <w:adjustRightInd w:val="0"/>
              <w:spacing w:before="100" w:beforeAutospacing="1" w:after="100" w:afterAutospacing="1"/>
              <w:textAlignment w:val="baseline"/>
              <w:rPr>
                <w:rFonts w:ascii="Times New Roman" w:hAnsi="Times New Roman"/>
                <w:b/>
                <w:sz w:val="20"/>
                <w:szCs w:val="20"/>
              </w:rPr>
            </w:pPr>
            <w:r w:rsidRPr="002D6FF2">
              <w:rPr>
                <w:rFonts w:ascii="Times New Roman" w:hAnsi="Times New Roman"/>
                <w:b/>
                <w:sz w:val="20"/>
                <w:szCs w:val="20"/>
              </w:rPr>
              <w:t>1 071 413.83</w:t>
            </w:r>
            <w:r w:rsidR="002D6FF2">
              <w:rPr>
                <w:rFonts w:ascii="Times New Roman" w:hAnsi="Times New Roman"/>
                <w:b/>
                <w:sz w:val="20"/>
                <w:szCs w:val="20"/>
              </w:rPr>
              <w:t xml:space="preserve"> рублей </w:t>
            </w:r>
          </w:p>
        </w:tc>
      </w:tr>
      <w:tr w:rsidR="008F6C26" w:rsidRPr="002D6FF2" w14:paraId="50E42D21" w14:textId="77777777" w:rsidTr="002D6FF2">
        <w:tc>
          <w:tcPr>
            <w:tcW w:w="1985" w:type="dxa"/>
            <w:vAlign w:val="center"/>
          </w:tcPr>
          <w:p w14:paraId="5D259246" w14:textId="77777777" w:rsidR="008F6C26" w:rsidRDefault="008F6C26" w:rsidP="00476BDF">
            <w:pPr>
              <w:spacing w:before="100" w:beforeAutospacing="1" w:after="100" w:afterAutospacing="1"/>
              <w:jc w:val="right"/>
              <w:rPr>
                <w:rFonts w:ascii="Times New Roman" w:hAnsi="Times New Roman"/>
                <w:b/>
                <w:bCs/>
                <w:sz w:val="22"/>
                <w:szCs w:val="22"/>
              </w:rPr>
            </w:pPr>
          </w:p>
          <w:p w14:paraId="05696266" w14:textId="77777777" w:rsidR="002D6FF2" w:rsidRDefault="002D6FF2" w:rsidP="00476BDF">
            <w:pPr>
              <w:spacing w:before="100" w:beforeAutospacing="1" w:after="100" w:afterAutospacing="1"/>
              <w:jc w:val="right"/>
              <w:rPr>
                <w:rFonts w:ascii="Times New Roman" w:hAnsi="Times New Roman"/>
                <w:b/>
                <w:bCs/>
                <w:sz w:val="22"/>
                <w:szCs w:val="22"/>
              </w:rPr>
            </w:pPr>
          </w:p>
          <w:p w14:paraId="36F083CD" w14:textId="77777777" w:rsidR="002D6FF2" w:rsidRDefault="002D6FF2" w:rsidP="00476BDF">
            <w:pPr>
              <w:spacing w:before="100" w:beforeAutospacing="1" w:after="100" w:afterAutospacing="1"/>
              <w:jc w:val="right"/>
              <w:rPr>
                <w:rFonts w:ascii="Times New Roman" w:hAnsi="Times New Roman"/>
                <w:b/>
                <w:bCs/>
                <w:sz w:val="22"/>
                <w:szCs w:val="22"/>
              </w:rPr>
            </w:pPr>
          </w:p>
          <w:p w14:paraId="3BA533B8" w14:textId="37C008FD" w:rsidR="002D6FF2" w:rsidRPr="002D6FF2" w:rsidRDefault="002D6FF2" w:rsidP="00476BDF">
            <w:pPr>
              <w:spacing w:before="100" w:beforeAutospacing="1" w:after="100" w:afterAutospacing="1"/>
              <w:jc w:val="right"/>
              <w:rPr>
                <w:rFonts w:ascii="Times New Roman" w:hAnsi="Times New Roman"/>
                <w:b/>
                <w:bCs/>
                <w:sz w:val="22"/>
                <w:szCs w:val="22"/>
              </w:rPr>
            </w:pPr>
          </w:p>
        </w:tc>
        <w:tc>
          <w:tcPr>
            <w:tcW w:w="2142" w:type="dxa"/>
            <w:vAlign w:val="center"/>
          </w:tcPr>
          <w:p w14:paraId="4BBDF170" w14:textId="77777777" w:rsidR="002D6FF2" w:rsidRPr="002D6FF2" w:rsidRDefault="002D6FF2" w:rsidP="00476BDF">
            <w:pPr>
              <w:overflowPunct w:val="0"/>
              <w:autoSpaceDE w:val="0"/>
              <w:autoSpaceDN w:val="0"/>
              <w:adjustRightInd w:val="0"/>
              <w:spacing w:before="100" w:beforeAutospacing="1" w:after="100" w:afterAutospacing="1"/>
              <w:textAlignment w:val="baseline"/>
              <w:rPr>
                <w:rFonts w:ascii="Times New Roman" w:hAnsi="Times New Roman"/>
                <w:b/>
                <w:sz w:val="20"/>
                <w:szCs w:val="20"/>
              </w:rPr>
            </w:pPr>
          </w:p>
        </w:tc>
      </w:tr>
    </w:tbl>
    <w:p w14:paraId="20004C5F" w14:textId="4D19D73A" w:rsidR="008F6C26" w:rsidRPr="002D6FF2" w:rsidRDefault="008F6C26" w:rsidP="002D6FF2">
      <w:pPr>
        <w:ind w:left="-142"/>
        <w:rPr>
          <w:rFonts w:ascii="Times New Roman" w:hAnsi="Times New Roman"/>
          <w:sz w:val="24"/>
          <w:szCs w:val="24"/>
        </w:rPr>
      </w:pPr>
      <w:r w:rsidRPr="002D6FF2">
        <w:rPr>
          <w:rFonts w:ascii="Times New Roman" w:hAnsi="Times New Roman"/>
          <w:sz w:val="24"/>
          <w:szCs w:val="24"/>
        </w:rPr>
        <w:t>Приложение №2</w:t>
      </w:r>
      <w:r w:rsidR="002D6FF2" w:rsidRPr="002D6FF2">
        <w:rPr>
          <w:rFonts w:ascii="Times New Roman" w:hAnsi="Times New Roman"/>
          <w:sz w:val="24"/>
          <w:szCs w:val="24"/>
        </w:rPr>
        <w:t xml:space="preserve"> </w:t>
      </w:r>
      <w:r w:rsidRPr="002D6FF2">
        <w:rPr>
          <w:rFonts w:ascii="Times New Roman" w:hAnsi="Times New Roman"/>
          <w:sz w:val="24"/>
          <w:szCs w:val="24"/>
        </w:rPr>
        <w:t>к техническому заданию</w:t>
      </w:r>
    </w:p>
    <w:p w14:paraId="467E9AC0" w14:textId="77777777" w:rsidR="008F6C26" w:rsidRPr="002D6FF2" w:rsidRDefault="008F6C26" w:rsidP="008F6C26">
      <w:pPr>
        <w:ind w:left="-142"/>
        <w:jc w:val="right"/>
        <w:rPr>
          <w:rFonts w:ascii="Times New Roman" w:hAnsi="Times New Roman"/>
          <w:sz w:val="24"/>
          <w:szCs w:val="24"/>
        </w:rPr>
      </w:pPr>
      <w:r w:rsidRPr="002D6FF2">
        <w:rPr>
          <w:rFonts w:ascii="Times New Roman" w:hAnsi="Times New Roman"/>
          <w:sz w:val="24"/>
          <w:szCs w:val="24"/>
        </w:rPr>
        <w:t>Договора №____________________</w:t>
      </w:r>
    </w:p>
    <w:p w14:paraId="0203811C" w14:textId="77777777" w:rsidR="008F6C26" w:rsidRPr="002D6FF2" w:rsidRDefault="008F6C26" w:rsidP="008F6C26">
      <w:pPr>
        <w:ind w:left="-142"/>
        <w:jc w:val="right"/>
        <w:rPr>
          <w:rFonts w:ascii="Times New Roman" w:hAnsi="Times New Roman"/>
          <w:sz w:val="24"/>
          <w:szCs w:val="24"/>
        </w:rPr>
      </w:pPr>
      <w:r w:rsidRPr="002D6FF2">
        <w:rPr>
          <w:rFonts w:ascii="Times New Roman" w:hAnsi="Times New Roman"/>
          <w:sz w:val="24"/>
          <w:szCs w:val="24"/>
        </w:rPr>
        <w:t>от «____»_____________ 2025 г.</w:t>
      </w:r>
    </w:p>
    <w:p w14:paraId="5B7CBBFA" w14:textId="77777777" w:rsidR="008F6C26" w:rsidRPr="002D6FF2" w:rsidRDefault="008F6C26" w:rsidP="008F6C26">
      <w:pPr>
        <w:ind w:left="-142"/>
        <w:rPr>
          <w:rFonts w:ascii="Times New Roman" w:hAnsi="Times New Roman"/>
          <w:sz w:val="24"/>
          <w:szCs w:val="24"/>
        </w:rPr>
      </w:pPr>
    </w:p>
    <w:p w14:paraId="5B44577D" w14:textId="77777777" w:rsidR="008F6C26" w:rsidRPr="002D6FF2" w:rsidRDefault="008F6C26" w:rsidP="008F6C26">
      <w:pPr>
        <w:ind w:left="-142"/>
        <w:jc w:val="center"/>
        <w:rPr>
          <w:rFonts w:ascii="Times New Roman" w:hAnsi="Times New Roman"/>
          <w:b/>
        </w:rPr>
      </w:pPr>
      <w:r w:rsidRPr="002D6FF2">
        <w:rPr>
          <w:rFonts w:ascii="Times New Roman" w:hAnsi="Times New Roman"/>
          <w:b/>
        </w:rPr>
        <w:t>Спецификация №2</w:t>
      </w:r>
    </w:p>
    <w:p w14:paraId="67DD35F1" w14:textId="77777777" w:rsidR="008F6C26" w:rsidRPr="002D6FF2" w:rsidRDefault="008F6C26" w:rsidP="008F6C26">
      <w:pPr>
        <w:ind w:left="-142"/>
        <w:jc w:val="center"/>
        <w:rPr>
          <w:rFonts w:ascii="Times New Roman" w:hAnsi="Times New Roman"/>
          <w:b/>
        </w:rPr>
      </w:pPr>
      <w:r w:rsidRPr="002D6FF2">
        <w:rPr>
          <w:rFonts w:ascii="Times New Roman" w:hAnsi="Times New Roman"/>
          <w:b/>
        </w:rPr>
        <w:t>СИ, подлежащие стандартной поверке</w:t>
      </w:r>
    </w:p>
    <w:p w14:paraId="2C6B4F18" w14:textId="77777777" w:rsidR="008F6C26" w:rsidRPr="002D6FF2" w:rsidRDefault="008F6C26" w:rsidP="008F6C26">
      <w:pPr>
        <w:ind w:left="-142"/>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3204"/>
        <w:gridCol w:w="1924"/>
        <w:gridCol w:w="800"/>
        <w:gridCol w:w="560"/>
        <w:gridCol w:w="549"/>
        <w:gridCol w:w="1208"/>
        <w:gridCol w:w="388"/>
      </w:tblGrid>
      <w:tr w:rsidR="008F6C26" w:rsidRPr="002D6FF2" w14:paraId="22B3352F" w14:textId="77777777" w:rsidTr="008F6C26">
        <w:trPr>
          <w:gridAfter w:val="1"/>
          <w:wAfter w:w="388" w:type="dxa"/>
        </w:trPr>
        <w:tc>
          <w:tcPr>
            <w:tcW w:w="546" w:type="dxa"/>
          </w:tcPr>
          <w:p w14:paraId="2BC61ED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b/>
              </w:rPr>
            </w:pPr>
            <w:r w:rsidRPr="002D6FF2">
              <w:rPr>
                <w:rFonts w:ascii="Times New Roman" w:hAnsi="Times New Roman"/>
                <w:sz w:val="22"/>
                <w:szCs w:val="22"/>
              </w:rPr>
              <w:t xml:space="preserve">№ </w:t>
            </w:r>
            <w:proofErr w:type="gramStart"/>
            <w:r w:rsidRPr="002D6FF2">
              <w:rPr>
                <w:rFonts w:ascii="Times New Roman" w:hAnsi="Times New Roman"/>
                <w:sz w:val="22"/>
                <w:szCs w:val="22"/>
              </w:rPr>
              <w:t>п</w:t>
            </w:r>
            <w:proofErr w:type="gramEnd"/>
            <w:r w:rsidRPr="002D6FF2">
              <w:rPr>
                <w:rFonts w:ascii="Times New Roman" w:hAnsi="Times New Roman"/>
                <w:sz w:val="22"/>
                <w:szCs w:val="22"/>
              </w:rPr>
              <w:t>/п</w:t>
            </w:r>
          </w:p>
        </w:tc>
        <w:tc>
          <w:tcPr>
            <w:tcW w:w="3204" w:type="dxa"/>
          </w:tcPr>
          <w:p w14:paraId="6A98FC4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b/>
              </w:rPr>
            </w:pPr>
            <w:r w:rsidRPr="002D6FF2">
              <w:rPr>
                <w:rFonts w:ascii="Times New Roman" w:hAnsi="Times New Roman"/>
                <w:sz w:val="22"/>
                <w:szCs w:val="22"/>
              </w:rPr>
              <w:t>Наименование средств измерений</w:t>
            </w:r>
          </w:p>
        </w:tc>
        <w:tc>
          <w:tcPr>
            <w:tcW w:w="1924" w:type="dxa"/>
          </w:tcPr>
          <w:p w14:paraId="0A1262F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Тип</w:t>
            </w:r>
          </w:p>
        </w:tc>
        <w:tc>
          <w:tcPr>
            <w:tcW w:w="800" w:type="dxa"/>
          </w:tcPr>
          <w:p w14:paraId="7E6C7D2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b/>
              </w:rPr>
            </w:pPr>
            <w:r w:rsidRPr="002D6FF2">
              <w:rPr>
                <w:rFonts w:ascii="Times New Roman" w:hAnsi="Times New Roman"/>
                <w:sz w:val="22"/>
                <w:szCs w:val="22"/>
              </w:rPr>
              <w:t>Кол-во (</w:t>
            </w:r>
            <w:proofErr w:type="spellStart"/>
            <w:proofErr w:type="gramStart"/>
            <w:r w:rsidRPr="002D6FF2">
              <w:rPr>
                <w:rFonts w:ascii="Times New Roman" w:hAnsi="Times New Roman"/>
                <w:sz w:val="22"/>
                <w:szCs w:val="22"/>
              </w:rPr>
              <w:t>шт</w:t>
            </w:r>
            <w:proofErr w:type="spellEnd"/>
            <w:proofErr w:type="gramEnd"/>
            <w:r w:rsidRPr="002D6FF2">
              <w:rPr>
                <w:rFonts w:ascii="Times New Roman" w:hAnsi="Times New Roman"/>
                <w:sz w:val="22"/>
                <w:szCs w:val="22"/>
              </w:rPr>
              <w:t>)</w:t>
            </w:r>
          </w:p>
        </w:tc>
        <w:tc>
          <w:tcPr>
            <w:tcW w:w="1109" w:type="dxa"/>
            <w:gridSpan w:val="2"/>
          </w:tcPr>
          <w:p w14:paraId="2309CA3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rPr>
            </w:pPr>
            <w:proofErr w:type="gramStart"/>
            <w:r w:rsidRPr="002D6FF2">
              <w:rPr>
                <w:rFonts w:ascii="Times New Roman" w:hAnsi="Times New Roman"/>
                <w:sz w:val="22"/>
                <w:szCs w:val="22"/>
              </w:rPr>
              <w:t xml:space="preserve">Цена, за 1 шт. без НДС </w:t>
            </w:r>
            <w:proofErr w:type="spellStart"/>
            <w:r w:rsidRPr="002D6FF2">
              <w:rPr>
                <w:rFonts w:ascii="Times New Roman" w:hAnsi="Times New Roman"/>
                <w:sz w:val="22"/>
                <w:szCs w:val="22"/>
              </w:rPr>
              <w:t>руб</w:t>
            </w:r>
            <w:proofErr w:type="spellEnd"/>
            <w:r w:rsidRPr="002D6FF2">
              <w:rPr>
                <w:rFonts w:ascii="Times New Roman" w:hAnsi="Times New Roman"/>
                <w:sz w:val="22"/>
                <w:szCs w:val="22"/>
              </w:rPr>
              <w:t>)</w:t>
            </w:r>
            <w:proofErr w:type="gramEnd"/>
          </w:p>
        </w:tc>
        <w:tc>
          <w:tcPr>
            <w:tcW w:w="1208" w:type="dxa"/>
          </w:tcPr>
          <w:p w14:paraId="49A038E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b/>
              </w:rPr>
            </w:pPr>
            <w:r w:rsidRPr="002D6FF2">
              <w:rPr>
                <w:rFonts w:ascii="Times New Roman" w:hAnsi="Times New Roman"/>
                <w:sz w:val="22"/>
                <w:szCs w:val="22"/>
              </w:rPr>
              <w:t>Сумма с НДС (</w:t>
            </w:r>
            <w:proofErr w:type="spellStart"/>
            <w:r w:rsidRPr="002D6FF2">
              <w:rPr>
                <w:rFonts w:ascii="Times New Roman" w:hAnsi="Times New Roman"/>
                <w:sz w:val="22"/>
                <w:szCs w:val="22"/>
              </w:rPr>
              <w:t>руб</w:t>
            </w:r>
            <w:proofErr w:type="spellEnd"/>
            <w:r w:rsidRPr="002D6FF2">
              <w:rPr>
                <w:rFonts w:ascii="Times New Roman" w:hAnsi="Times New Roman"/>
                <w:sz w:val="22"/>
                <w:szCs w:val="22"/>
              </w:rPr>
              <w:t>)</w:t>
            </w:r>
          </w:p>
        </w:tc>
      </w:tr>
      <w:tr w:rsidR="008F6C26" w:rsidRPr="002D6FF2" w14:paraId="42C6E229" w14:textId="77777777" w:rsidTr="008F6C26">
        <w:trPr>
          <w:gridAfter w:val="1"/>
          <w:wAfter w:w="388" w:type="dxa"/>
        </w:trPr>
        <w:tc>
          <w:tcPr>
            <w:tcW w:w="546" w:type="dxa"/>
          </w:tcPr>
          <w:p w14:paraId="500C01F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3204" w:type="dxa"/>
          </w:tcPr>
          <w:p w14:paraId="77B391C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вакуумметры,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 виброустойчивые (КТ 1 – 2,5)</w:t>
            </w:r>
          </w:p>
        </w:tc>
        <w:tc>
          <w:tcPr>
            <w:tcW w:w="1924" w:type="dxa"/>
          </w:tcPr>
          <w:p w14:paraId="3EEB881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ДМ8008-ВУф</w:t>
            </w:r>
          </w:p>
        </w:tc>
        <w:tc>
          <w:tcPr>
            <w:tcW w:w="800" w:type="dxa"/>
          </w:tcPr>
          <w:p w14:paraId="6CD067E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14</w:t>
            </w:r>
          </w:p>
        </w:tc>
        <w:tc>
          <w:tcPr>
            <w:tcW w:w="1109" w:type="dxa"/>
            <w:gridSpan w:val="2"/>
          </w:tcPr>
          <w:p w14:paraId="122F777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4207DD7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2 602.32</w:t>
            </w:r>
          </w:p>
        </w:tc>
      </w:tr>
      <w:tr w:rsidR="008F6C26" w:rsidRPr="002D6FF2" w14:paraId="72C8B917" w14:textId="77777777" w:rsidTr="008F6C26">
        <w:trPr>
          <w:gridAfter w:val="1"/>
          <w:wAfter w:w="388" w:type="dxa"/>
        </w:trPr>
        <w:tc>
          <w:tcPr>
            <w:tcW w:w="546" w:type="dxa"/>
          </w:tcPr>
          <w:p w14:paraId="62DF1BE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3204" w:type="dxa"/>
          </w:tcPr>
          <w:p w14:paraId="243D708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вакуумметры,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 (КТ 1 – 2,5)</w:t>
            </w:r>
          </w:p>
        </w:tc>
        <w:tc>
          <w:tcPr>
            <w:tcW w:w="1924" w:type="dxa"/>
          </w:tcPr>
          <w:p w14:paraId="641323E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ДМ1001, ДВ 1001, ДА 1001</w:t>
            </w:r>
          </w:p>
        </w:tc>
        <w:tc>
          <w:tcPr>
            <w:tcW w:w="800" w:type="dxa"/>
          </w:tcPr>
          <w:p w14:paraId="4D54BFC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w:t>
            </w:r>
          </w:p>
        </w:tc>
        <w:tc>
          <w:tcPr>
            <w:tcW w:w="1109" w:type="dxa"/>
            <w:gridSpan w:val="2"/>
          </w:tcPr>
          <w:p w14:paraId="474E79A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289EE52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2 788.20</w:t>
            </w:r>
          </w:p>
        </w:tc>
      </w:tr>
      <w:tr w:rsidR="008F6C26" w:rsidRPr="002D6FF2" w14:paraId="29E43A20" w14:textId="77777777" w:rsidTr="008F6C26">
        <w:trPr>
          <w:gridAfter w:val="1"/>
          <w:wAfter w:w="388" w:type="dxa"/>
        </w:trPr>
        <w:tc>
          <w:tcPr>
            <w:tcW w:w="546" w:type="dxa"/>
          </w:tcPr>
          <w:p w14:paraId="1971979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3204" w:type="dxa"/>
          </w:tcPr>
          <w:p w14:paraId="35D1A65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gramStart"/>
            <w:r w:rsidRPr="002D6FF2">
              <w:rPr>
                <w:rFonts w:ascii="Times New Roman" w:hAnsi="Times New Roman"/>
                <w:sz w:val="22"/>
                <w:szCs w:val="22"/>
              </w:rPr>
              <w:t>Манометры</w:t>
            </w:r>
            <w:proofErr w:type="gramEnd"/>
            <w:r w:rsidRPr="002D6FF2">
              <w:rPr>
                <w:rFonts w:ascii="Times New Roman" w:hAnsi="Times New Roman"/>
                <w:sz w:val="22"/>
                <w:szCs w:val="22"/>
              </w:rPr>
              <w:t xml:space="preserve"> показывающие METER ДМ (КТ 1 – 2,5)</w:t>
            </w:r>
          </w:p>
        </w:tc>
        <w:tc>
          <w:tcPr>
            <w:tcW w:w="1924" w:type="dxa"/>
          </w:tcPr>
          <w:p w14:paraId="46E6542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METER ДМ</w:t>
            </w:r>
          </w:p>
        </w:tc>
        <w:tc>
          <w:tcPr>
            <w:tcW w:w="800" w:type="dxa"/>
          </w:tcPr>
          <w:p w14:paraId="0D3851F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123</w:t>
            </w:r>
          </w:p>
        </w:tc>
        <w:tc>
          <w:tcPr>
            <w:tcW w:w="1109" w:type="dxa"/>
            <w:gridSpan w:val="2"/>
          </w:tcPr>
          <w:p w14:paraId="44AE124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64FF1C0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22 863.24</w:t>
            </w:r>
          </w:p>
        </w:tc>
      </w:tr>
      <w:tr w:rsidR="008F6C26" w:rsidRPr="002D6FF2" w14:paraId="09EC0CF0" w14:textId="77777777" w:rsidTr="008F6C26">
        <w:trPr>
          <w:gridAfter w:val="1"/>
          <w:wAfter w:w="388" w:type="dxa"/>
        </w:trPr>
        <w:tc>
          <w:tcPr>
            <w:tcW w:w="546" w:type="dxa"/>
          </w:tcPr>
          <w:p w14:paraId="3396ACD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3204" w:type="dxa"/>
          </w:tcPr>
          <w:p w14:paraId="3670F44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gramStart"/>
            <w:r w:rsidRPr="002D6FF2">
              <w:rPr>
                <w:rFonts w:ascii="Times New Roman" w:hAnsi="Times New Roman"/>
                <w:sz w:val="22"/>
                <w:szCs w:val="22"/>
              </w:rPr>
              <w:t>Манометры</w:t>
            </w:r>
            <w:proofErr w:type="gramEnd"/>
            <w:r w:rsidRPr="002D6FF2">
              <w:rPr>
                <w:rFonts w:ascii="Times New Roman" w:hAnsi="Times New Roman"/>
                <w:sz w:val="22"/>
                <w:szCs w:val="22"/>
              </w:rPr>
              <w:t xml:space="preserve"> показывающие сигнализирующие (КТ 1 – 2,5)</w:t>
            </w:r>
          </w:p>
        </w:tc>
        <w:tc>
          <w:tcPr>
            <w:tcW w:w="1924" w:type="dxa"/>
          </w:tcPr>
          <w:p w14:paraId="2657B7D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ДМ2010Сг</w:t>
            </w:r>
          </w:p>
        </w:tc>
        <w:tc>
          <w:tcPr>
            <w:tcW w:w="800" w:type="dxa"/>
          </w:tcPr>
          <w:p w14:paraId="0E344C2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14</w:t>
            </w:r>
          </w:p>
        </w:tc>
        <w:tc>
          <w:tcPr>
            <w:tcW w:w="1109" w:type="dxa"/>
            <w:gridSpan w:val="2"/>
          </w:tcPr>
          <w:p w14:paraId="0759817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8" w:type="dxa"/>
          </w:tcPr>
          <w:p w14:paraId="0FC8157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5 880.00</w:t>
            </w:r>
          </w:p>
        </w:tc>
      </w:tr>
      <w:tr w:rsidR="008F6C26" w:rsidRPr="002D6FF2" w14:paraId="39717BAC" w14:textId="77777777" w:rsidTr="008F6C26">
        <w:trPr>
          <w:gridAfter w:val="1"/>
          <w:wAfter w:w="388" w:type="dxa"/>
        </w:trPr>
        <w:tc>
          <w:tcPr>
            <w:tcW w:w="546" w:type="dxa"/>
          </w:tcPr>
          <w:p w14:paraId="3FB9081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w:t>
            </w:r>
          </w:p>
        </w:tc>
        <w:tc>
          <w:tcPr>
            <w:tcW w:w="3204" w:type="dxa"/>
          </w:tcPr>
          <w:p w14:paraId="387816F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манометры с термометром, манометры сигнализирующие, вакуумметры,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сигнализирующие</w:t>
            </w:r>
          </w:p>
        </w:tc>
        <w:tc>
          <w:tcPr>
            <w:tcW w:w="1924" w:type="dxa"/>
          </w:tcPr>
          <w:p w14:paraId="7216264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ДМ 05</w:t>
            </w:r>
          </w:p>
        </w:tc>
        <w:tc>
          <w:tcPr>
            <w:tcW w:w="800" w:type="dxa"/>
          </w:tcPr>
          <w:p w14:paraId="56C720C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3041219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4DB1CF7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557.64</w:t>
            </w:r>
          </w:p>
        </w:tc>
      </w:tr>
      <w:tr w:rsidR="008F6C26" w:rsidRPr="002D6FF2" w14:paraId="647D0351" w14:textId="77777777" w:rsidTr="008F6C26">
        <w:trPr>
          <w:gridAfter w:val="1"/>
          <w:wAfter w:w="388" w:type="dxa"/>
        </w:trPr>
        <w:tc>
          <w:tcPr>
            <w:tcW w:w="546" w:type="dxa"/>
          </w:tcPr>
          <w:p w14:paraId="51A2551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w:t>
            </w:r>
          </w:p>
        </w:tc>
        <w:tc>
          <w:tcPr>
            <w:tcW w:w="3204" w:type="dxa"/>
          </w:tcPr>
          <w:p w14:paraId="5BA74AD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Манометры показывающие (КТ 1 – 2,5)</w:t>
            </w:r>
          </w:p>
        </w:tc>
        <w:tc>
          <w:tcPr>
            <w:tcW w:w="1924" w:type="dxa"/>
          </w:tcPr>
          <w:p w14:paraId="3BEFF5A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ТМ</w:t>
            </w:r>
            <w:proofErr w:type="gramStart"/>
            <w:r w:rsidRPr="002D6FF2">
              <w:rPr>
                <w:rFonts w:ascii="Times New Roman" w:hAnsi="Times New Roman"/>
                <w:sz w:val="24"/>
                <w:szCs w:val="24"/>
              </w:rPr>
              <w:t>6</w:t>
            </w:r>
            <w:proofErr w:type="gramEnd"/>
          </w:p>
        </w:tc>
        <w:tc>
          <w:tcPr>
            <w:tcW w:w="800" w:type="dxa"/>
          </w:tcPr>
          <w:p w14:paraId="7FAEBFD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w:t>
            </w:r>
          </w:p>
        </w:tc>
        <w:tc>
          <w:tcPr>
            <w:tcW w:w="1109" w:type="dxa"/>
            <w:gridSpan w:val="2"/>
          </w:tcPr>
          <w:p w14:paraId="6E023DD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8" w:type="dxa"/>
          </w:tcPr>
          <w:p w14:paraId="670C78A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4 200.00</w:t>
            </w:r>
          </w:p>
        </w:tc>
      </w:tr>
      <w:tr w:rsidR="008F6C26" w:rsidRPr="002D6FF2" w14:paraId="4FA6BA56" w14:textId="77777777" w:rsidTr="008F6C26">
        <w:trPr>
          <w:gridAfter w:val="1"/>
          <w:wAfter w:w="388" w:type="dxa"/>
        </w:trPr>
        <w:tc>
          <w:tcPr>
            <w:tcW w:w="546" w:type="dxa"/>
          </w:tcPr>
          <w:p w14:paraId="2AF52F2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w:t>
            </w:r>
          </w:p>
        </w:tc>
        <w:tc>
          <w:tcPr>
            <w:tcW w:w="3204" w:type="dxa"/>
          </w:tcPr>
          <w:p w14:paraId="1B1F37F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показывающие </w:t>
            </w:r>
            <w:proofErr w:type="spellStart"/>
            <w:r w:rsidRPr="002D6FF2">
              <w:rPr>
                <w:rFonts w:ascii="Times New Roman" w:hAnsi="Times New Roman"/>
                <w:sz w:val="22"/>
                <w:szCs w:val="22"/>
              </w:rPr>
              <w:t>электроконтактные</w:t>
            </w:r>
            <w:proofErr w:type="spellEnd"/>
          </w:p>
        </w:tc>
        <w:tc>
          <w:tcPr>
            <w:tcW w:w="1924" w:type="dxa"/>
          </w:tcPr>
          <w:p w14:paraId="17B2290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ТМ</w:t>
            </w:r>
          </w:p>
        </w:tc>
        <w:tc>
          <w:tcPr>
            <w:tcW w:w="800" w:type="dxa"/>
          </w:tcPr>
          <w:p w14:paraId="28DC39B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w:t>
            </w:r>
          </w:p>
        </w:tc>
        <w:tc>
          <w:tcPr>
            <w:tcW w:w="1109" w:type="dxa"/>
            <w:gridSpan w:val="2"/>
          </w:tcPr>
          <w:p w14:paraId="239F3BA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8" w:type="dxa"/>
          </w:tcPr>
          <w:p w14:paraId="2EC17B5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5 040.00</w:t>
            </w:r>
          </w:p>
        </w:tc>
      </w:tr>
      <w:tr w:rsidR="008F6C26" w:rsidRPr="002D6FF2" w14:paraId="5684D83E" w14:textId="77777777" w:rsidTr="008F6C26">
        <w:trPr>
          <w:gridAfter w:val="1"/>
          <w:wAfter w:w="388" w:type="dxa"/>
        </w:trPr>
        <w:tc>
          <w:tcPr>
            <w:tcW w:w="546" w:type="dxa"/>
          </w:tcPr>
          <w:p w14:paraId="4A47526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w:t>
            </w:r>
          </w:p>
        </w:tc>
        <w:tc>
          <w:tcPr>
            <w:tcW w:w="3204" w:type="dxa"/>
          </w:tcPr>
          <w:p w14:paraId="2D30249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Манометры показывающие (</w:t>
            </w:r>
            <w:proofErr w:type="spellStart"/>
            <w:r w:rsidRPr="002D6FF2">
              <w:rPr>
                <w:rFonts w:ascii="Times New Roman" w:hAnsi="Times New Roman"/>
                <w:sz w:val="22"/>
                <w:szCs w:val="22"/>
              </w:rPr>
              <w:t>Росма</w:t>
            </w:r>
            <w:proofErr w:type="spellEnd"/>
            <w:r w:rsidRPr="002D6FF2">
              <w:rPr>
                <w:rFonts w:ascii="Times New Roman" w:hAnsi="Times New Roman"/>
                <w:sz w:val="22"/>
                <w:szCs w:val="22"/>
              </w:rPr>
              <w:t>, КТ 1 – 2,5)</w:t>
            </w:r>
          </w:p>
        </w:tc>
        <w:tc>
          <w:tcPr>
            <w:tcW w:w="1924" w:type="dxa"/>
          </w:tcPr>
          <w:p w14:paraId="2AF9588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ТМ5</w:t>
            </w:r>
          </w:p>
        </w:tc>
        <w:tc>
          <w:tcPr>
            <w:tcW w:w="800" w:type="dxa"/>
          </w:tcPr>
          <w:p w14:paraId="3AC6F7E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201</w:t>
            </w:r>
          </w:p>
        </w:tc>
        <w:tc>
          <w:tcPr>
            <w:tcW w:w="1109" w:type="dxa"/>
            <w:gridSpan w:val="2"/>
          </w:tcPr>
          <w:p w14:paraId="7E22561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064D175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37 361.88</w:t>
            </w:r>
          </w:p>
        </w:tc>
      </w:tr>
      <w:tr w:rsidR="008F6C26" w:rsidRPr="002D6FF2" w14:paraId="1C9E1FB9" w14:textId="77777777" w:rsidTr="008F6C26">
        <w:trPr>
          <w:gridAfter w:val="1"/>
          <w:wAfter w:w="388" w:type="dxa"/>
        </w:trPr>
        <w:tc>
          <w:tcPr>
            <w:tcW w:w="546" w:type="dxa"/>
          </w:tcPr>
          <w:p w14:paraId="41689D7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w:t>
            </w:r>
          </w:p>
        </w:tc>
        <w:tc>
          <w:tcPr>
            <w:tcW w:w="3204" w:type="dxa"/>
          </w:tcPr>
          <w:p w14:paraId="656E8B8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w:t>
            </w:r>
            <w:proofErr w:type="spellStart"/>
            <w:r w:rsidRPr="002D6FF2">
              <w:rPr>
                <w:rFonts w:ascii="Times New Roman" w:hAnsi="Times New Roman"/>
                <w:sz w:val="22"/>
                <w:szCs w:val="22"/>
              </w:rPr>
              <w:t>мановакуумметры</w:t>
            </w:r>
            <w:proofErr w:type="spellEnd"/>
          </w:p>
        </w:tc>
        <w:tc>
          <w:tcPr>
            <w:tcW w:w="1924" w:type="dxa"/>
          </w:tcPr>
          <w:p w14:paraId="5CEB2F4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МТ-160</w:t>
            </w:r>
          </w:p>
        </w:tc>
        <w:tc>
          <w:tcPr>
            <w:tcW w:w="800" w:type="dxa"/>
          </w:tcPr>
          <w:p w14:paraId="4580A47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14</w:t>
            </w:r>
          </w:p>
        </w:tc>
        <w:tc>
          <w:tcPr>
            <w:tcW w:w="1109" w:type="dxa"/>
            <w:gridSpan w:val="2"/>
          </w:tcPr>
          <w:p w14:paraId="7332002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603CEEB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2 602.32</w:t>
            </w:r>
          </w:p>
        </w:tc>
      </w:tr>
      <w:tr w:rsidR="008F6C26" w:rsidRPr="002D6FF2" w14:paraId="32BA0437" w14:textId="77777777" w:rsidTr="008F6C26">
        <w:trPr>
          <w:gridAfter w:val="1"/>
          <w:wAfter w:w="388" w:type="dxa"/>
        </w:trPr>
        <w:tc>
          <w:tcPr>
            <w:tcW w:w="546" w:type="dxa"/>
          </w:tcPr>
          <w:p w14:paraId="7933B5C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w:t>
            </w:r>
          </w:p>
        </w:tc>
        <w:tc>
          <w:tcPr>
            <w:tcW w:w="3204" w:type="dxa"/>
          </w:tcPr>
          <w:p w14:paraId="4FD073C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w:t>
            </w:r>
            <w:proofErr w:type="spellStart"/>
            <w:r w:rsidRPr="002D6FF2">
              <w:rPr>
                <w:rFonts w:ascii="Times New Roman" w:hAnsi="Times New Roman"/>
                <w:sz w:val="22"/>
                <w:szCs w:val="22"/>
              </w:rPr>
              <w:t>мановакуумметры</w:t>
            </w:r>
            <w:proofErr w:type="spellEnd"/>
          </w:p>
        </w:tc>
        <w:tc>
          <w:tcPr>
            <w:tcW w:w="1924" w:type="dxa"/>
          </w:tcPr>
          <w:p w14:paraId="0AF6318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МТ-100</w:t>
            </w:r>
          </w:p>
        </w:tc>
        <w:tc>
          <w:tcPr>
            <w:tcW w:w="800" w:type="dxa"/>
          </w:tcPr>
          <w:p w14:paraId="21D5A25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38</w:t>
            </w:r>
          </w:p>
        </w:tc>
        <w:tc>
          <w:tcPr>
            <w:tcW w:w="1109" w:type="dxa"/>
            <w:gridSpan w:val="2"/>
          </w:tcPr>
          <w:p w14:paraId="1BC0B45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4AD399A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7 063.44</w:t>
            </w:r>
          </w:p>
        </w:tc>
      </w:tr>
      <w:tr w:rsidR="008F6C26" w:rsidRPr="002D6FF2" w14:paraId="3A30053B" w14:textId="77777777" w:rsidTr="008F6C26">
        <w:trPr>
          <w:gridAfter w:val="1"/>
          <w:wAfter w:w="388" w:type="dxa"/>
        </w:trPr>
        <w:tc>
          <w:tcPr>
            <w:tcW w:w="546" w:type="dxa"/>
          </w:tcPr>
          <w:p w14:paraId="2540917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11</w:t>
            </w:r>
          </w:p>
        </w:tc>
        <w:tc>
          <w:tcPr>
            <w:tcW w:w="3204" w:type="dxa"/>
          </w:tcPr>
          <w:p w14:paraId="39185F4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и вакуумметры виброустойчивые КТ 1 – 2,5</w:t>
            </w:r>
          </w:p>
        </w:tc>
        <w:tc>
          <w:tcPr>
            <w:tcW w:w="1924" w:type="dxa"/>
          </w:tcPr>
          <w:p w14:paraId="770B648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МТП-100</w:t>
            </w:r>
          </w:p>
        </w:tc>
        <w:tc>
          <w:tcPr>
            <w:tcW w:w="800" w:type="dxa"/>
          </w:tcPr>
          <w:p w14:paraId="0B1D85E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25</w:t>
            </w:r>
          </w:p>
        </w:tc>
        <w:tc>
          <w:tcPr>
            <w:tcW w:w="1109" w:type="dxa"/>
            <w:gridSpan w:val="2"/>
          </w:tcPr>
          <w:p w14:paraId="06A70BE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5180184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4 647.00</w:t>
            </w:r>
          </w:p>
        </w:tc>
      </w:tr>
      <w:tr w:rsidR="008F6C26" w:rsidRPr="002D6FF2" w14:paraId="59E34C5D" w14:textId="77777777" w:rsidTr="008F6C26">
        <w:trPr>
          <w:gridAfter w:val="1"/>
          <w:wAfter w:w="388" w:type="dxa"/>
        </w:trPr>
        <w:tc>
          <w:tcPr>
            <w:tcW w:w="546" w:type="dxa"/>
          </w:tcPr>
          <w:p w14:paraId="5F456D1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w:t>
            </w:r>
          </w:p>
        </w:tc>
        <w:tc>
          <w:tcPr>
            <w:tcW w:w="3204" w:type="dxa"/>
          </w:tcPr>
          <w:p w14:paraId="05760DB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вакуумметры,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 судовые</w:t>
            </w:r>
          </w:p>
        </w:tc>
        <w:tc>
          <w:tcPr>
            <w:tcW w:w="1924" w:type="dxa"/>
          </w:tcPr>
          <w:p w14:paraId="1CF874C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МТПСд-100-ОМ2</w:t>
            </w:r>
          </w:p>
        </w:tc>
        <w:tc>
          <w:tcPr>
            <w:tcW w:w="800" w:type="dxa"/>
          </w:tcPr>
          <w:p w14:paraId="02A4CD9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076FBE6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64E9014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743.52</w:t>
            </w:r>
          </w:p>
        </w:tc>
      </w:tr>
      <w:tr w:rsidR="008F6C26" w:rsidRPr="002D6FF2" w14:paraId="340E95AA" w14:textId="77777777" w:rsidTr="008F6C26">
        <w:trPr>
          <w:gridAfter w:val="1"/>
          <w:wAfter w:w="388" w:type="dxa"/>
        </w:trPr>
        <w:tc>
          <w:tcPr>
            <w:tcW w:w="546" w:type="dxa"/>
          </w:tcPr>
          <w:p w14:paraId="7FF56A3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13</w:t>
            </w:r>
          </w:p>
        </w:tc>
        <w:tc>
          <w:tcPr>
            <w:tcW w:w="3204" w:type="dxa"/>
          </w:tcPr>
          <w:p w14:paraId="04F7D4E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избыточного давления, вакуумметры,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 (КТ 1 – 2,5)</w:t>
            </w:r>
          </w:p>
        </w:tc>
        <w:tc>
          <w:tcPr>
            <w:tcW w:w="1924" w:type="dxa"/>
          </w:tcPr>
          <w:p w14:paraId="32AFB2E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МТП-160</w:t>
            </w:r>
          </w:p>
        </w:tc>
        <w:tc>
          <w:tcPr>
            <w:tcW w:w="800" w:type="dxa"/>
          </w:tcPr>
          <w:p w14:paraId="196F33F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23</w:t>
            </w:r>
          </w:p>
        </w:tc>
        <w:tc>
          <w:tcPr>
            <w:tcW w:w="1109" w:type="dxa"/>
            <w:gridSpan w:val="2"/>
          </w:tcPr>
          <w:p w14:paraId="5A2961B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0096CBA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4 275.24</w:t>
            </w:r>
          </w:p>
        </w:tc>
      </w:tr>
      <w:tr w:rsidR="008F6C26" w:rsidRPr="002D6FF2" w14:paraId="506E7607" w14:textId="77777777" w:rsidTr="008F6C26">
        <w:trPr>
          <w:gridAfter w:val="1"/>
          <w:wAfter w:w="388" w:type="dxa"/>
        </w:trPr>
        <w:tc>
          <w:tcPr>
            <w:tcW w:w="546" w:type="dxa"/>
          </w:tcPr>
          <w:p w14:paraId="2E905AC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14</w:t>
            </w:r>
          </w:p>
        </w:tc>
        <w:tc>
          <w:tcPr>
            <w:tcW w:w="3204" w:type="dxa"/>
          </w:tcPr>
          <w:p w14:paraId="72F63B5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gramStart"/>
            <w:r w:rsidRPr="002D6FF2">
              <w:rPr>
                <w:rFonts w:ascii="Times New Roman" w:hAnsi="Times New Roman"/>
                <w:sz w:val="22"/>
                <w:szCs w:val="22"/>
              </w:rPr>
              <w:t>Манометры</w:t>
            </w:r>
            <w:proofErr w:type="gramEnd"/>
            <w:r w:rsidRPr="002D6FF2">
              <w:rPr>
                <w:rFonts w:ascii="Times New Roman" w:hAnsi="Times New Roman"/>
                <w:sz w:val="22"/>
                <w:szCs w:val="22"/>
              </w:rPr>
              <w:t xml:space="preserve"> показывающие обыкновенные (КТ 1 – 2,5)</w:t>
            </w:r>
          </w:p>
        </w:tc>
        <w:tc>
          <w:tcPr>
            <w:tcW w:w="1924" w:type="dxa"/>
          </w:tcPr>
          <w:p w14:paraId="6B5095D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ОБМ1-160</w:t>
            </w:r>
          </w:p>
        </w:tc>
        <w:tc>
          <w:tcPr>
            <w:tcW w:w="800" w:type="dxa"/>
          </w:tcPr>
          <w:p w14:paraId="0D9272E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16</w:t>
            </w:r>
          </w:p>
        </w:tc>
        <w:tc>
          <w:tcPr>
            <w:tcW w:w="1109" w:type="dxa"/>
            <w:gridSpan w:val="2"/>
          </w:tcPr>
          <w:p w14:paraId="464E577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467D4FE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2 974.08</w:t>
            </w:r>
          </w:p>
        </w:tc>
      </w:tr>
      <w:tr w:rsidR="008F6C26" w:rsidRPr="002D6FF2" w14:paraId="7C950A88" w14:textId="77777777" w:rsidTr="008F6C26">
        <w:trPr>
          <w:gridAfter w:val="1"/>
          <w:wAfter w:w="388" w:type="dxa"/>
        </w:trPr>
        <w:tc>
          <w:tcPr>
            <w:tcW w:w="546" w:type="dxa"/>
          </w:tcPr>
          <w:p w14:paraId="38B2DE1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w:t>
            </w:r>
          </w:p>
        </w:tc>
        <w:tc>
          <w:tcPr>
            <w:tcW w:w="3204" w:type="dxa"/>
          </w:tcPr>
          <w:p w14:paraId="40FEA8E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избыточного давления, вакуумметры и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 (от 60МПа до 250МПа). </w:t>
            </w:r>
            <w:proofErr w:type="gramStart"/>
            <w:r w:rsidRPr="002D6FF2">
              <w:rPr>
                <w:rFonts w:ascii="Times New Roman" w:hAnsi="Times New Roman"/>
                <w:sz w:val="22"/>
                <w:szCs w:val="22"/>
              </w:rPr>
              <w:t>СВ</w:t>
            </w:r>
            <w:proofErr w:type="gramEnd"/>
          </w:p>
        </w:tc>
        <w:tc>
          <w:tcPr>
            <w:tcW w:w="1924" w:type="dxa"/>
          </w:tcPr>
          <w:p w14:paraId="04A2F85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МП4-УУ2</w:t>
            </w:r>
          </w:p>
        </w:tc>
        <w:tc>
          <w:tcPr>
            <w:tcW w:w="800" w:type="dxa"/>
          </w:tcPr>
          <w:p w14:paraId="7B1D170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21</w:t>
            </w:r>
          </w:p>
        </w:tc>
        <w:tc>
          <w:tcPr>
            <w:tcW w:w="1109" w:type="dxa"/>
            <w:gridSpan w:val="2"/>
          </w:tcPr>
          <w:p w14:paraId="260AA04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8" w:type="dxa"/>
          </w:tcPr>
          <w:p w14:paraId="00B360C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8 820.00</w:t>
            </w:r>
          </w:p>
        </w:tc>
      </w:tr>
      <w:tr w:rsidR="008F6C26" w:rsidRPr="002D6FF2" w14:paraId="6D360D56" w14:textId="77777777" w:rsidTr="008F6C26">
        <w:trPr>
          <w:gridAfter w:val="1"/>
          <w:wAfter w:w="388" w:type="dxa"/>
        </w:trPr>
        <w:tc>
          <w:tcPr>
            <w:tcW w:w="546" w:type="dxa"/>
          </w:tcPr>
          <w:p w14:paraId="7CC20BD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16</w:t>
            </w:r>
          </w:p>
        </w:tc>
        <w:tc>
          <w:tcPr>
            <w:tcW w:w="3204" w:type="dxa"/>
          </w:tcPr>
          <w:p w14:paraId="3B4D86B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избыточного давления, вакуумметры и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 (от 60МПа до 250МПа). </w:t>
            </w:r>
            <w:proofErr w:type="gramStart"/>
            <w:r w:rsidRPr="002D6FF2">
              <w:rPr>
                <w:rFonts w:ascii="Times New Roman" w:hAnsi="Times New Roman"/>
                <w:sz w:val="22"/>
                <w:szCs w:val="22"/>
              </w:rPr>
              <w:t>СВ</w:t>
            </w:r>
            <w:proofErr w:type="gramEnd"/>
          </w:p>
        </w:tc>
        <w:tc>
          <w:tcPr>
            <w:tcW w:w="1924" w:type="dxa"/>
          </w:tcPr>
          <w:p w14:paraId="28369A5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gramStart"/>
            <w:r w:rsidRPr="002D6FF2">
              <w:rPr>
                <w:rFonts w:ascii="Times New Roman" w:hAnsi="Times New Roman"/>
                <w:sz w:val="24"/>
                <w:szCs w:val="24"/>
              </w:rPr>
              <w:t>МП-У</w:t>
            </w:r>
            <w:proofErr w:type="gramEnd"/>
          </w:p>
        </w:tc>
        <w:tc>
          <w:tcPr>
            <w:tcW w:w="800" w:type="dxa"/>
          </w:tcPr>
          <w:p w14:paraId="51CCA0E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w:t>
            </w:r>
          </w:p>
        </w:tc>
        <w:tc>
          <w:tcPr>
            <w:tcW w:w="1109" w:type="dxa"/>
            <w:gridSpan w:val="2"/>
          </w:tcPr>
          <w:p w14:paraId="324488F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8" w:type="dxa"/>
          </w:tcPr>
          <w:p w14:paraId="0A47528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2 940.00</w:t>
            </w:r>
          </w:p>
        </w:tc>
      </w:tr>
      <w:tr w:rsidR="008F6C26" w:rsidRPr="002D6FF2" w14:paraId="6CE68614" w14:textId="77777777" w:rsidTr="008F6C26">
        <w:trPr>
          <w:gridAfter w:val="1"/>
          <w:wAfter w:w="388" w:type="dxa"/>
        </w:trPr>
        <w:tc>
          <w:tcPr>
            <w:tcW w:w="546" w:type="dxa"/>
          </w:tcPr>
          <w:p w14:paraId="4DAA859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17</w:t>
            </w:r>
          </w:p>
        </w:tc>
        <w:tc>
          <w:tcPr>
            <w:tcW w:w="3204" w:type="dxa"/>
          </w:tcPr>
          <w:p w14:paraId="21D3DAA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показывающие, вакуумметры и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 (КТ 1 – 2,5)</w:t>
            </w:r>
          </w:p>
        </w:tc>
        <w:tc>
          <w:tcPr>
            <w:tcW w:w="1924" w:type="dxa"/>
          </w:tcPr>
          <w:p w14:paraId="5779237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МП-3У</w:t>
            </w:r>
          </w:p>
        </w:tc>
        <w:tc>
          <w:tcPr>
            <w:tcW w:w="800" w:type="dxa"/>
          </w:tcPr>
          <w:p w14:paraId="5D529FC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45C7EEA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221A7AD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371.76</w:t>
            </w:r>
          </w:p>
        </w:tc>
      </w:tr>
      <w:tr w:rsidR="008F6C26" w:rsidRPr="002D6FF2" w14:paraId="03DA37DC" w14:textId="77777777" w:rsidTr="008F6C26">
        <w:trPr>
          <w:gridAfter w:val="1"/>
          <w:wAfter w:w="388" w:type="dxa"/>
        </w:trPr>
        <w:tc>
          <w:tcPr>
            <w:tcW w:w="546" w:type="dxa"/>
          </w:tcPr>
          <w:p w14:paraId="62B2AB8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18</w:t>
            </w:r>
          </w:p>
        </w:tc>
        <w:tc>
          <w:tcPr>
            <w:tcW w:w="3204" w:type="dxa"/>
          </w:tcPr>
          <w:p w14:paraId="7B6AE9B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Манометры показывающие сигнализирующие</w:t>
            </w:r>
          </w:p>
        </w:tc>
        <w:tc>
          <w:tcPr>
            <w:tcW w:w="1924" w:type="dxa"/>
          </w:tcPr>
          <w:p w14:paraId="4F9476C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ЭКМ-1У</w:t>
            </w:r>
          </w:p>
        </w:tc>
        <w:tc>
          <w:tcPr>
            <w:tcW w:w="800" w:type="dxa"/>
          </w:tcPr>
          <w:p w14:paraId="0D9EA39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11</w:t>
            </w:r>
          </w:p>
        </w:tc>
        <w:tc>
          <w:tcPr>
            <w:tcW w:w="1109" w:type="dxa"/>
            <w:gridSpan w:val="2"/>
          </w:tcPr>
          <w:p w14:paraId="19F5A64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8" w:type="dxa"/>
          </w:tcPr>
          <w:p w14:paraId="7FF8B8E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4 620.00</w:t>
            </w:r>
          </w:p>
        </w:tc>
      </w:tr>
      <w:tr w:rsidR="008F6C26" w:rsidRPr="002D6FF2" w14:paraId="77396C0D" w14:textId="77777777" w:rsidTr="008F6C26">
        <w:trPr>
          <w:gridAfter w:val="1"/>
          <w:wAfter w:w="388" w:type="dxa"/>
        </w:trPr>
        <w:tc>
          <w:tcPr>
            <w:tcW w:w="546" w:type="dxa"/>
          </w:tcPr>
          <w:p w14:paraId="659DA06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19</w:t>
            </w:r>
          </w:p>
        </w:tc>
        <w:tc>
          <w:tcPr>
            <w:tcW w:w="3204" w:type="dxa"/>
          </w:tcPr>
          <w:p w14:paraId="6B1F73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(КТ 1 – 2,5)</w:t>
            </w:r>
          </w:p>
        </w:tc>
        <w:tc>
          <w:tcPr>
            <w:tcW w:w="1924" w:type="dxa"/>
          </w:tcPr>
          <w:p w14:paraId="308E69B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АМУ-1</w:t>
            </w:r>
          </w:p>
        </w:tc>
        <w:tc>
          <w:tcPr>
            <w:tcW w:w="800" w:type="dxa"/>
          </w:tcPr>
          <w:p w14:paraId="627A1B7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017BC45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04276AD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371.76</w:t>
            </w:r>
          </w:p>
        </w:tc>
      </w:tr>
      <w:tr w:rsidR="008F6C26" w:rsidRPr="002D6FF2" w14:paraId="070B5397" w14:textId="77777777" w:rsidTr="008F6C26">
        <w:trPr>
          <w:gridAfter w:val="1"/>
          <w:wAfter w:w="388" w:type="dxa"/>
        </w:trPr>
        <w:tc>
          <w:tcPr>
            <w:tcW w:w="546" w:type="dxa"/>
          </w:tcPr>
          <w:p w14:paraId="70F326C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20</w:t>
            </w:r>
          </w:p>
        </w:tc>
        <w:tc>
          <w:tcPr>
            <w:tcW w:w="3204" w:type="dxa"/>
          </w:tcPr>
          <w:p w14:paraId="3B23FBE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показывающие (КМ, КВ и </w:t>
            </w:r>
            <w:proofErr w:type="gramStart"/>
            <w:r w:rsidRPr="002D6FF2">
              <w:rPr>
                <w:rFonts w:ascii="Times New Roman" w:hAnsi="Times New Roman"/>
                <w:sz w:val="22"/>
                <w:szCs w:val="22"/>
              </w:rPr>
              <w:t>К</w:t>
            </w:r>
            <w:proofErr w:type="gramEnd"/>
            <w:r w:rsidRPr="002D6FF2">
              <w:rPr>
                <w:rFonts w:ascii="Times New Roman" w:hAnsi="Times New Roman"/>
                <w:sz w:val="22"/>
                <w:szCs w:val="22"/>
              </w:rPr>
              <w:t>MB; КТ 1 – 2,5)</w:t>
            </w:r>
          </w:p>
        </w:tc>
        <w:tc>
          <w:tcPr>
            <w:tcW w:w="1924" w:type="dxa"/>
          </w:tcPr>
          <w:p w14:paraId="6E83DC1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 xml:space="preserve">КМ, КВ и </w:t>
            </w:r>
            <w:proofErr w:type="gramStart"/>
            <w:r w:rsidRPr="002D6FF2">
              <w:rPr>
                <w:rFonts w:ascii="Times New Roman" w:hAnsi="Times New Roman"/>
                <w:sz w:val="24"/>
                <w:szCs w:val="24"/>
              </w:rPr>
              <w:t>К</w:t>
            </w:r>
            <w:proofErr w:type="gramEnd"/>
            <w:r w:rsidRPr="002D6FF2">
              <w:rPr>
                <w:rFonts w:ascii="Times New Roman" w:hAnsi="Times New Roman"/>
                <w:sz w:val="24"/>
                <w:szCs w:val="24"/>
              </w:rPr>
              <w:t>MB</w:t>
            </w:r>
          </w:p>
        </w:tc>
        <w:tc>
          <w:tcPr>
            <w:tcW w:w="800" w:type="dxa"/>
          </w:tcPr>
          <w:p w14:paraId="539FD61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20</w:t>
            </w:r>
          </w:p>
        </w:tc>
        <w:tc>
          <w:tcPr>
            <w:tcW w:w="1109" w:type="dxa"/>
            <w:gridSpan w:val="2"/>
          </w:tcPr>
          <w:p w14:paraId="35E4377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295.00</w:t>
            </w:r>
          </w:p>
        </w:tc>
        <w:tc>
          <w:tcPr>
            <w:tcW w:w="1208" w:type="dxa"/>
          </w:tcPr>
          <w:p w14:paraId="0F31DD8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7 080.00</w:t>
            </w:r>
          </w:p>
        </w:tc>
      </w:tr>
      <w:tr w:rsidR="008F6C26" w:rsidRPr="002D6FF2" w14:paraId="524DF63C" w14:textId="77777777" w:rsidTr="008F6C26">
        <w:trPr>
          <w:gridAfter w:val="1"/>
          <w:wAfter w:w="388" w:type="dxa"/>
        </w:trPr>
        <w:tc>
          <w:tcPr>
            <w:tcW w:w="546" w:type="dxa"/>
          </w:tcPr>
          <w:p w14:paraId="5892846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21</w:t>
            </w:r>
          </w:p>
        </w:tc>
        <w:tc>
          <w:tcPr>
            <w:tcW w:w="3204" w:type="dxa"/>
          </w:tcPr>
          <w:p w14:paraId="07EE0DE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избыточного давления, вакуумметры и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показывающие</w:t>
            </w:r>
          </w:p>
        </w:tc>
        <w:tc>
          <w:tcPr>
            <w:tcW w:w="1924" w:type="dxa"/>
          </w:tcPr>
          <w:p w14:paraId="5298306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gramStart"/>
            <w:r w:rsidRPr="002D6FF2">
              <w:rPr>
                <w:rFonts w:ascii="Times New Roman" w:hAnsi="Times New Roman"/>
                <w:sz w:val="24"/>
                <w:szCs w:val="24"/>
              </w:rPr>
              <w:t>МП-Уф</w:t>
            </w:r>
            <w:proofErr w:type="gramEnd"/>
          </w:p>
        </w:tc>
        <w:tc>
          <w:tcPr>
            <w:tcW w:w="800" w:type="dxa"/>
          </w:tcPr>
          <w:p w14:paraId="3384F4C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25</w:t>
            </w:r>
          </w:p>
        </w:tc>
        <w:tc>
          <w:tcPr>
            <w:tcW w:w="1109" w:type="dxa"/>
            <w:gridSpan w:val="2"/>
          </w:tcPr>
          <w:p w14:paraId="0EAFFDB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10A62E6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4 647.00</w:t>
            </w:r>
          </w:p>
        </w:tc>
      </w:tr>
      <w:tr w:rsidR="008F6C26" w:rsidRPr="002D6FF2" w14:paraId="1A9C4ECE" w14:textId="77777777" w:rsidTr="008F6C26">
        <w:trPr>
          <w:gridAfter w:val="1"/>
          <w:wAfter w:w="388" w:type="dxa"/>
        </w:trPr>
        <w:tc>
          <w:tcPr>
            <w:tcW w:w="546" w:type="dxa"/>
          </w:tcPr>
          <w:p w14:paraId="13EC421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22</w:t>
            </w:r>
          </w:p>
        </w:tc>
        <w:tc>
          <w:tcPr>
            <w:tcW w:w="3204" w:type="dxa"/>
          </w:tcPr>
          <w:p w14:paraId="69AFAA6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вакуумметры, </w:t>
            </w:r>
            <w:proofErr w:type="spellStart"/>
            <w:r w:rsidRPr="002D6FF2">
              <w:rPr>
                <w:rFonts w:ascii="Times New Roman" w:hAnsi="Times New Roman"/>
                <w:sz w:val="22"/>
                <w:szCs w:val="22"/>
              </w:rPr>
              <w:t>мановакуумметры</w:t>
            </w:r>
            <w:proofErr w:type="spellEnd"/>
            <w:r w:rsidRPr="002D6FF2">
              <w:rPr>
                <w:rFonts w:ascii="Times New Roman" w:hAnsi="Times New Roman"/>
                <w:sz w:val="22"/>
                <w:szCs w:val="22"/>
              </w:rPr>
              <w:t xml:space="preserve">, </w:t>
            </w:r>
            <w:proofErr w:type="spellStart"/>
            <w:r w:rsidRPr="002D6FF2">
              <w:rPr>
                <w:rFonts w:ascii="Times New Roman" w:hAnsi="Times New Roman"/>
                <w:sz w:val="22"/>
                <w:szCs w:val="22"/>
              </w:rPr>
              <w:t>напоромеры</w:t>
            </w:r>
            <w:proofErr w:type="spellEnd"/>
            <w:r w:rsidRPr="002D6FF2">
              <w:rPr>
                <w:rFonts w:ascii="Times New Roman" w:hAnsi="Times New Roman"/>
                <w:sz w:val="22"/>
                <w:szCs w:val="22"/>
              </w:rPr>
              <w:t xml:space="preserve"> показывающие (КТ 1 – 2,5)</w:t>
            </w:r>
          </w:p>
        </w:tc>
        <w:tc>
          <w:tcPr>
            <w:tcW w:w="1924" w:type="dxa"/>
          </w:tcPr>
          <w:p w14:paraId="1329AAB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МП-160</w:t>
            </w:r>
          </w:p>
        </w:tc>
        <w:tc>
          <w:tcPr>
            <w:tcW w:w="800" w:type="dxa"/>
          </w:tcPr>
          <w:p w14:paraId="4086A17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w:t>
            </w:r>
          </w:p>
        </w:tc>
        <w:tc>
          <w:tcPr>
            <w:tcW w:w="1109" w:type="dxa"/>
            <w:gridSpan w:val="2"/>
          </w:tcPr>
          <w:p w14:paraId="07EC550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1086B36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1 858.80</w:t>
            </w:r>
          </w:p>
        </w:tc>
      </w:tr>
      <w:tr w:rsidR="008F6C26" w:rsidRPr="002D6FF2" w14:paraId="5B24549B" w14:textId="77777777" w:rsidTr="008F6C26">
        <w:trPr>
          <w:gridAfter w:val="1"/>
          <w:wAfter w:w="388" w:type="dxa"/>
        </w:trPr>
        <w:tc>
          <w:tcPr>
            <w:tcW w:w="546" w:type="dxa"/>
          </w:tcPr>
          <w:p w14:paraId="7988020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23</w:t>
            </w:r>
          </w:p>
        </w:tc>
        <w:tc>
          <w:tcPr>
            <w:tcW w:w="3204" w:type="dxa"/>
          </w:tcPr>
          <w:p w14:paraId="71C20A5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Манометры общепромышленного назначения в корпусе диаметром 250 мм</w:t>
            </w:r>
          </w:p>
        </w:tc>
        <w:tc>
          <w:tcPr>
            <w:tcW w:w="1924" w:type="dxa"/>
          </w:tcPr>
          <w:p w14:paraId="3C14E44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МП5</w:t>
            </w:r>
          </w:p>
        </w:tc>
        <w:tc>
          <w:tcPr>
            <w:tcW w:w="800" w:type="dxa"/>
          </w:tcPr>
          <w:p w14:paraId="08859AA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w:t>
            </w:r>
          </w:p>
        </w:tc>
        <w:tc>
          <w:tcPr>
            <w:tcW w:w="1109" w:type="dxa"/>
            <w:gridSpan w:val="2"/>
          </w:tcPr>
          <w:p w14:paraId="088B015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57BF26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1 115.28</w:t>
            </w:r>
          </w:p>
        </w:tc>
      </w:tr>
      <w:tr w:rsidR="008F6C26" w:rsidRPr="002D6FF2" w14:paraId="31988349" w14:textId="77777777" w:rsidTr="008F6C26">
        <w:trPr>
          <w:gridAfter w:val="1"/>
          <w:wAfter w:w="388" w:type="dxa"/>
        </w:trPr>
        <w:tc>
          <w:tcPr>
            <w:tcW w:w="546" w:type="dxa"/>
          </w:tcPr>
          <w:p w14:paraId="1BCEB6D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24</w:t>
            </w:r>
          </w:p>
        </w:tc>
        <w:tc>
          <w:tcPr>
            <w:tcW w:w="3204" w:type="dxa"/>
          </w:tcPr>
          <w:p w14:paraId="644A467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Манометры показывающие</w:t>
            </w:r>
            <w:proofErr w:type="gramStart"/>
            <w:r w:rsidRPr="002D6FF2">
              <w:rPr>
                <w:rFonts w:ascii="Times New Roman" w:hAnsi="Times New Roman"/>
                <w:sz w:val="22"/>
                <w:szCs w:val="22"/>
              </w:rPr>
              <w:t xml:space="preserve"> ( -</w:t>
            </w:r>
            <w:proofErr w:type="gramEnd"/>
            <w:r w:rsidRPr="002D6FF2">
              <w:rPr>
                <w:rFonts w:ascii="Times New Roman" w:hAnsi="Times New Roman"/>
                <w:sz w:val="22"/>
                <w:szCs w:val="22"/>
              </w:rPr>
              <w:t>Уф; КТ 1 – 2,5)</w:t>
            </w:r>
          </w:p>
        </w:tc>
        <w:tc>
          <w:tcPr>
            <w:tcW w:w="1924" w:type="dxa"/>
          </w:tcPr>
          <w:p w14:paraId="107DA7E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МП4-Уф</w:t>
            </w:r>
          </w:p>
        </w:tc>
        <w:tc>
          <w:tcPr>
            <w:tcW w:w="800" w:type="dxa"/>
          </w:tcPr>
          <w:p w14:paraId="3F9E577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19</w:t>
            </w:r>
          </w:p>
        </w:tc>
        <w:tc>
          <w:tcPr>
            <w:tcW w:w="1109" w:type="dxa"/>
            <w:gridSpan w:val="2"/>
          </w:tcPr>
          <w:p w14:paraId="388EBD0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154.90</w:t>
            </w:r>
          </w:p>
        </w:tc>
        <w:tc>
          <w:tcPr>
            <w:tcW w:w="1208" w:type="dxa"/>
          </w:tcPr>
          <w:p w14:paraId="56F5DFD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3 531.72</w:t>
            </w:r>
          </w:p>
        </w:tc>
      </w:tr>
      <w:tr w:rsidR="008F6C26" w:rsidRPr="002D6FF2" w14:paraId="5332DAA2" w14:textId="77777777" w:rsidTr="008F6C26">
        <w:trPr>
          <w:gridAfter w:val="1"/>
          <w:wAfter w:w="388" w:type="dxa"/>
        </w:trPr>
        <w:tc>
          <w:tcPr>
            <w:tcW w:w="546" w:type="dxa"/>
          </w:tcPr>
          <w:p w14:paraId="42F154F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25</w:t>
            </w:r>
          </w:p>
        </w:tc>
        <w:tc>
          <w:tcPr>
            <w:tcW w:w="3204" w:type="dxa"/>
          </w:tcPr>
          <w:p w14:paraId="3F568D6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Датчики давления (Метран-100; ПГ </w:t>
            </w:r>
            <w:proofErr w:type="spellStart"/>
            <w:r w:rsidRPr="002D6FF2">
              <w:rPr>
                <w:rFonts w:ascii="Times New Roman" w:hAnsi="Times New Roman"/>
                <w:sz w:val="22"/>
                <w:szCs w:val="22"/>
              </w:rPr>
              <w:t>ПГ</w:t>
            </w:r>
            <w:proofErr w:type="spellEnd"/>
            <w:r w:rsidRPr="002D6FF2">
              <w:rPr>
                <w:rFonts w:ascii="Times New Roman" w:hAnsi="Times New Roman"/>
                <w:sz w:val="22"/>
                <w:szCs w:val="22"/>
              </w:rPr>
              <w:t xml:space="preserve"> ±0,2% – 1%)</w:t>
            </w:r>
          </w:p>
        </w:tc>
        <w:tc>
          <w:tcPr>
            <w:tcW w:w="1924" w:type="dxa"/>
          </w:tcPr>
          <w:p w14:paraId="767CAA2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Метран-100</w:t>
            </w:r>
          </w:p>
        </w:tc>
        <w:tc>
          <w:tcPr>
            <w:tcW w:w="800" w:type="dxa"/>
          </w:tcPr>
          <w:p w14:paraId="279850F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1965FF0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1 650.00</w:t>
            </w:r>
          </w:p>
        </w:tc>
        <w:tc>
          <w:tcPr>
            <w:tcW w:w="1208" w:type="dxa"/>
          </w:tcPr>
          <w:p w14:paraId="78F4677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7 920.00</w:t>
            </w:r>
          </w:p>
        </w:tc>
      </w:tr>
      <w:tr w:rsidR="008F6C26" w:rsidRPr="002D6FF2" w14:paraId="414201BD" w14:textId="77777777" w:rsidTr="008F6C26">
        <w:trPr>
          <w:gridAfter w:val="1"/>
          <w:wAfter w:w="388" w:type="dxa"/>
        </w:trPr>
        <w:tc>
          <w:tcPr>
            <w:tcW w:w="546" w:type="dxa"/>
          </w:tcPr>
          <w:p w14:paraId="60FA69E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26</w:t>
            </w:r>
          </w:p>
        </w:tc>
        <w:tc>
          <w:tcPr>
            <w:tcW w:w="3204" w:type="dxa"/>
          </w:tcPr>
          <w:p w14:paraId="01BE39E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Датчики давления (Метран-150; ПГ ±0,2% – 4%)</w:t>
            </w:r>
          </w:p>
        </w:tc>
        <w:tc>
          <w:tcPr>
            <w:tcW w:w="1924" w:type="dxa"/>
          </w:tcPr>
          <w:p w14:paraId="79BF60F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Метран-150</w:t>
            </w:r>
          </w:p>
        </w:tc>
        <w:tc>
          <w:tcPr>
            <w:tcW w:w="800" w:type="dxa"/>
          </w:tcPr>
          <w:p w14:paraId="3DF73FE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515BEBA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1 790.59</w:t>
            </w:r>
          </w:p>
        </w:tc>
        <w:tc>
          <w:tcPr>
            <w:tcW w:w="1208" w:type="dxa"/>
          </w:tcPr>
          <w:p w14:paraId="4E6CDC0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6 446.12</w:t>
            </w:r>
          </w:p>
        </w:tc>
      </w:tr>
      <w:tr w:rsidR="008F6C26" w:rsidRPr="002D6FF2" w14:paraId="35FB5497" w14:textId="77777777" w:rsidTr="008F6C26">
        <w:trPr>
          <w:gridAfter w:val="1"/>
          <w:wAfter w:w="388" w:type="dxa"/>
        </w:trPr>
        <w:tc>
          <w:tcPr>
            <w:tcW w:w="546" w:type="dxa"/>
          </w:tcPr>
          <w:p w14:paraId="1C49798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27</w:t>
            </w:r>
          </w:p>
        </w:tc>
        <w:tc>
          <w:tcPr>
            <w:tcW w:w="3204" w:type="dxa"/>
          </w:tcPr>
          <w:p w14:paraId="49C880B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Датчики давления (МИДА-13П; ПГ ±0,2% – 0,5%)</w:t>
            </w:r>
          </w:p>
        </w:tc>
        <w:tc>
          <w:tcPr>
            <w:tcW w:w="1924" w:type="dxa"/>
          </w:tcPr>
          <w:p w14:paraId="2BFEE7A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МИДА-13П</w:t>
            </w:r>
          </w:p>
        </w:tc>
        <w:tc>
          <w:tcPr>
            <w:tcW w:w="800" w:type="dxa"/>
          </w:tcPr>
          <w:p w14:paraId="6D0A2FE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w:t>
            </w:r>
          </w:p>
        </w:tc>
        <w:tc>
          <w:tcPr>
            <w:tcW w:w="1109" w:type="dxa"/>
            <w:gridSpan w:val="2"/>
          </w:tcPr>
          <w:p w14:paraId="3ADCDE9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1 650.00</w:t>
            </w:r>
          </w:p>
        </w:tc>
        <w:tc>
          <w:tcPr>
            <w:tcW w:w="1208" w:type="dxa"/>
          </w:tcPr>
          <w:p w14:paraId="4654959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9 900.00</w:t>
            </w:r>
          </w:p>
        </w:tc>
      </w:tr>
      <w:tr w:rsidR="008F6C26" w:rsidRPr="002D6FF2" w14:paraId="0683D8FC" w14:textId="77777777" w:rsidTr="008F6C26">
        <w:trPr>
          <w:gridAfter w:val="1"/>
          <w:wAfter w:w="388" w:type="dxa"/>
        </w:trPr>
        <w:tc>
          <w:tcPr>
            <w:tcW w:w="546" w:type="dxa"/>
          </w:tcPr>
          <w:p w14:paraId="05E8E8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28</w:t>
            </w:r>
          </w:p>
        </w:tc>
        <w:tc>
          <w:tcPr>
            <w:tcW w:w="3204" w:type="dxa"/>
          </w:tcPr>
          <w:p w14:paraId="531BAB6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Датчики давления (Метран-55 АП; ПГ ±0,2% – 1%; МПИ 2 года)</w:t>
            </w:r>
          </w:p>
        </w:tc>
        <w:tc>
          <w:tcPr>
            <w:tcW w:w="1924" w:type="dxa"/>
          </w:tcPr>
          <w:p w14:paraId="678B05A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Метран-55</w:t>
            </w:r>
          </w:p>
        </w:tc>
        <w:tc>
          <w:tcPr>
            <w:tcW w:w="800" w:type="dxa"/>
          </w:tcPr>
          <w:p w14:paraId="5B64A7D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24</w:t>
            </w:r>
          </w:p>
        </w:tc>
        <w:tc>
          <w:tcPr>
            <w:tcW w:w="1109" w:type="dxa"/>
            <w:gridSpan w:val="2"/>
          </w:tcPr>
          <w:p w14:paraId="3F87CA9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1 650.00</w:t>
            </w:r>
          </w:p>
        </w:tc>
        <w:tc>
          <w:tcPr>
            <w:tcW w:w="1208" w:type="dxa"/>
          </w:tcPr>
          <w:p w14:paraId="57738A0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47 520.00</w:t>
            </w:r>
          </w:p>
        </w:tc>
      </w:tr>
      <w:tr w:rsidR="008F6C26" w:rsidRPr="002D6FF2" w14:paraId="7FBEA55C" w14:textId="77777777" w:rsidTr="008F6C26">
        <w:trPr>
          <w:gridAfter w:val="1"/>
          <w:wAfter w:w="388" w:type="dxa"/>
        </w:trPr>
        <w:tc>
          <w:tcPr>
            <w:tcW w:w="546" w:type="dxa"/>
          </w:tcPr>
          <w:p w14:paraId="0B28013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29</w:t>
            </w:r>
          </w:p>
        </w:tc>
        <w:tc>
          <w:tcPr>
            <w:tcW w:w="3204" w:type="dxa"/>
          </w:tcPr>
          <w:p w14:paraId="18C40B6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Измерители давления многопредельные АДН, АДР</w:t>
            </w:r>
          </w:p>
        </w:tc>
        <w:tc>
          <w:tcPr>
            <w:tcW w:w="1924" w:type="dxa"/>
          </w:tcPr>
          <w:p w14:paraId="33F72A0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АДН, АДР</w:t>
            </w:r>
          </w:p>
        </w:tc>
        <w:tc>
          <w:tcPr>
            <w:tcW w:w="800" w:type="dxa"/>
          </w:tcPr>
          <w:p w14:paraId="2C13B7F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w:t>
            </w:r>
          </w:p>
        </w:tc>
        <w:tc>
          <w:tcPr>
            <w:tcW w:w="1109" w:type="dxa"/>
            <w:gridSpan w:val="2"/>
          </w:tcPr>
          <w:p w14:paraId="0B864B4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3 460.00</w:t>
            </w:r>
          </w:p>
        </w:tc>
        <w:tc>
          <w:tcPr>
            <w:tcW w:w="1208" w:type="dxa"/>
          </w:tcPr>
          <w:p w14:paraId="3A0227D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33 216.00</w:t>
            </w:r>
          </w:p>
        </w:tc>
      </w:tr>
      <w:tr w:rsidR="008F6C26" w:rsidRPr="002D6FF2" w14:paraId="32F59EBA" w14:textId="77777777" w:rsidTr="008F6C26">
        <w:trPr>
          <w:gridAfter w:val="1"/>
          <w:wAfter w:w="388" w:type="dxa"/>
        </w:trPr>
        <w:tc>
          <w:tcPr>
            <w:tcW w:w="546" w:type="dxa"/>
          </w:tcPr>
          <w:p w14:paraId="4FDAC73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30</w:t>
            </w:r>
          </w:p>
        </w:tc>
        <w:tc>
          <w:tcPr>
            <w:tcW w:w="3204" w:type="dxa"/>
          </w:tcPr>
          <w:p w14:paraId="1719482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измерительные (Сапфир-22ДД-ВН; ПГ ±0,2% – 1,5%)</w:t>
            </w:r>
          </w:p>
        </w:tc>
        <w:tc>
          <w:tcPr>
            <w:tcW w:w="1924" w:type="dxa"/>
          </w:tcPr>
          <w:p w14:paraId="3FF1920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Сапфир-22ДД-ВН, Сапфир-22ДД-ВН-Р</w:t>
            </w:r>
          </w:p>
        </w:tc>
        <w:tc>
          <w:tcPr>
            <w:tcW w:w="800" w:type="dxa"/>
          </w:tcPr>
          <w:p w14:paraId="317AECA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53D6B18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1 790.59</w:t>
            </w:r>
          </w:p>
        </w:tc>
        <w:tc>
          <w:tcPr>
            <w:tcW w:w="1208" w:type="dxa"/>
          </w:tcPr>
          <w:p w14:paraId="6E64FAC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8 594.83</w:t>
            </w:r>
          </w:p>
        </w:tc>
      </w:tr>
      <w:tr w:rsidR="008F6C26" w:rsidRPr="002D6FF2" w14:paraId="4ECC5A0E" w14:textId="77777777" w:rsidTr="008F6C26">
        <w:trPr>
          <w:gridAfter w:val="1"/>
          <w:wAfter w:w="388" w:type="dxa"/>
        </w:trPr>
        <w:tc>
          <w:tcPr>
            <w:tcW w:w="546" w:type="dxa"/>
          </w:tcPr>
          <w:p w14:paraId="13D717E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31</w:t>
            </w:r>
          </w:p>
        </w:tc>
        <w:tc>
          <w:tcPr>
            <w:tcW w:w="3204" w:type="dxa"/>
          </w:tcPr>
          <w:p w14:paraId="3DBD5DC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давления (АИР-10; ПГ ±0,2% – 4%; МПИ 2 года)</w:t>
            </w:r>
          </w:p>
        </w:tc>
        <w:tc>
          <w:tcPr>
            <w:tcW w:w="1924" w:type="dxa"/>
          </w:tcPr>
          <w:p w14:paraId="24C25E4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АИР-10</w:t>
            </w:r>
          </w:p>
        </w:tc>
        <w:tc>
          <w:tcPr>
            <w:tcW w:w="800" w:type="dxa"/>
          </w:tcPr>
          <w:p w14:paraId="4FA68C6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109" w:type="dxa"/>
            <w:gridSpan w:val="2"/>
          </w:tcPr>
          <w:p w14:paraId="4364118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1 790.59</w:t>
            </w:r>
          </w:p>
        </w:tc>
        <w:tc>
          <w:tcPr>
            <w:tcW w:w="1208" w:type="dxa"/>
          </w:tcPr>
          <w:p w14:paraId="7101029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2 148.71</w:t>
            </w:r>
          </w:p>
        </w:tc>
      </w:tr>
      <w:tr w:rsidR="008F6C26" w:rsidRPr="002D6FF2" w14:paraId="6570208B" w14:textId="77777777" w:rsidTr="008F6C26">
        <w:trPr>
          <w:gridAfter w:val="1"/>
          <w:wAfter w:w="388" w:type="dxa"/>
        </w:trPr>
        <w:tc>
          <w:tcPr>
            <w:tcW w:w="546" w:type="dxa"/>
          </w:tcPr>
          <w:p w14:paraId="10A79BC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32</w:t>
            </w:r>
          </w:p>
        </w:tc>
        <w:tc>
          <w:tcPr>
            <w:tcW w:w="3204" w:type="dxa"/>
          </w:tcPr>
          <w:p w14:paraId="0910398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давления (СДВ; ПГ от ±0,25% до ±1,5%)</w:t>
            </w:r>
          </w:p>
        </w:tc>
        <w:tc>
          <w:tcPr>
            <w:tcW w:w="1924" w:type="dxa"/>
          </w:tcPr>
          <w:p w14:paraId="4E7C8D4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СДВ</w:t>
            </w:r>
          </w:p>
        </w:tc>
        <w:tc>
          <w:tcPr>
            <w:tcW w:w="800" w:type="dxa"/>
          </w:tcPr>
          <w:p w14:paraId="1B45637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w:t>
            </w:r>
          </w:p>
        </w:tc>
        <w:tc>
          <w:tcPr>
            <w:tcW w:w="1109" w:type="dxa"/>
            <w:gridSpan w:val="2"/>
          </w:tcPr>
          <w:p w14:paraId="5006AC2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1 790.59</w:t>
            </w:r>
          </w:p>
        </w:tc>
        <w:tc>
          <w:tcPr>
            <w:tcW w:w="1208" w:type="dxa"/>
          </w:tcPr>
          <w:p w14:paraId="2B07CDD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15 040.96</w:t>
            </w:r>
          </w:p>
        </w:tc>
      </w:tr>
      <w:tr w:rsidR="008F6C26" w:rsidRPr="002D6FF2" w14:paraId="471ED231" w14:textId="77777777" w:rsidTr="008F6C26">
        <w:trPr>
          <w:gridAfter w:val="1"/>
          <w:wAfter w:w="388" w:type="dxa"/>
        </w:trPr>
        <w:tc>
          <w:tcPr>
            <w:tcW w:w="546" w:type="dxa"/>
          </w:tcPr>
          <w:p w14:paraId="199D6F3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33</w:t>
            </w:r>
          </w:p>
        </w:tc>
        <w:tc>
          <w:tcPr>
            <w:tcW w:w="3204" w:type="dxa"/>
          </w:tcPr>
          <w:p w14:paraId="47C0F22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давления (MBS; ПГ ±0,5% – 1%)</w:t>
            </w:r>
          </w:p>
        </w:tc>
        <w:tc>
          <w:tcPr>
            <w:tcW w:w="1924" w:type="dxa"/>
          </w:tcPr>
          <w:p w14:paraId="5016226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lang w:val="en-US"/>
              </w:rPr>
            </w:pPr>
            <w:r w:rsidRPr="002D6FF2">
              <w:rPr>
                <w:rFonts w:ascii="Times New Roman" w:hAnsi="Times New Roman"/>
                <w:sz w:val="24"/>
                <w:szCs w:val="24"/>
                <w:lang w:val="en-US"/>
              </w:rPr>
              <w:t>MBS 1700, MBS 1750, MBS 3000, MBS 3050, MBS 33, MBS 3200, MBS 3250, MBS 4510</w:t>
            </w:r>
          </w:p>
        </w:tc>
        <w:tc>
          <w:tcPr>
            <w:tcW w:w="800" w:type="dxa"/>
          </w:tcPr>
          <w:p w14:paraId="7C327C4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44</w:t>
            </w:r>
          </w:p>
        </w:tc>
        <w:tc>
          <w:tcPr>
            <w:tcW w:w="1109" w:type="dxa"/>
            <w:gridSpan w:val="2"/>
          </w:tcPr>
          <w:p w14:paraId="37D72FE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1 650.00</w:t>
            </w:r>
          </w:p>
        </w:tc>
        <w:tc>
          <w:tcPr>
            <w:tcW w:w="1208" w:type="dxa"/>
          </w:tcPr>
          <w:p w14:paraId="55555EB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87 120.00</w:t>
            </w:r>
          </w:p>
        </w:tc>
      </w:tr>
      <w:tr w:rsidR="008F6C26" w:rsidRPr="002D6FF2" w14:paraId="0BFFC742" w14:textId="77777777" w:rsidTr="008F6C26">
        <w:trPr>
          <w:gridAfter w:val="1"/>
          <w:wAfter w:w="388" w:type="dxa"/>
        </w:trPr>
        <w:tc>
          <w:tcPr>
            <w:tcW w:w="546" w:type="dxa"/>
          </w:tcPr>
          <w:p w14:paraId="0472817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34</w:t>
            </w:r>
          </w:p>
        </w:tc>
        <w:tc>
          <w:tcPr>
            <w:tcW w:w="3204" w:type="dxa"/>
          </w:tcPr>
          <w:p w14:paraId="37DE4A2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Датчики давления (DMP, DMD, DS, DMK, XACT, DM, DPS, HMP, HU; ПГ ±0,2% – 4%)</w:t>
            </w:r>
          </w:p>
        </w:tc>
        <w:tc>
          <w:tcPr>
            <w:tcW w:w="1924" w:type="dxa"/>
          </w:tcPr>
          <w:p w14:paraId="65CFF81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lang w:val="en-US"/>
              </w:rPr>
            </w:pPr>
            <w:r w:rsidRPr="002D6FF2">
              <w:rPr>
                <w:rFonts w:ascii="Times New Roman" w:hAnsi="Times New Roman"/>
                <w:sz w:val="24"/>
                <w:szCs w:val="24"/>
                <w:lang w:val="en-US"/>
              </w:rPr>
              <w:t>DMP, DMD, DS, DMK, XACT, DM, DPS, HMP, HU</w:t>
            </w:r>
          </w:p>
        </w:tc>
        <w:tc>
          <w:tcPr>
            <w:tcW w:w="800" w:type="dxa"/>
          </w:tcPr>
          <w:p w14:paraId="766E359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13</w:t>
            </w:r>
          </w:p>
        </w:tc>
        <w:tc>
          <w:tcPr>
            <w:tcW w:w="1109" w:type="dxa"/>
            <w:gridSpan w:val="2"/>
          </w:tcPr>
          <w:p w14:paraId="7D0BDA5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1 790.59</w:t>
            </w:r>
          </w:p>
        </w:tc>
        <w:tc>
          <w:tcPr>
            <w:tcW w:w="1208" w:type="dxa"/>
          </w:tcPr>
          <w:p w14:paraId="4AC53E9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27 933.20</w:t>
            </w:r>
          </w:p>
        </w:tc>
      </w:tr>
      <w:tr w:rsidR="008F6C26" w:rsidRPr="002D6FF2" w14:paraId="68F70799" w14:textId="77777777" w:rsidTr="008F6C26">
        <w:trPr>
          <w:gridAfter w:val="1"/>
          <w:wAfter w:w="388" w:type="dxa"/>
        </w:trPr>
        <w:tc>
          <w:tcPr>
            <w:tcW w:w="546" w:type="dxa"/>
          </w:tcPr>
          <w:p w14:paraId="6E8BE79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w:t>
            </w:r>
          </w:p>
        </w:tc>
        <w:tc>
          <w:tcPr>
            <w:tcW w:w="3204" w:type="dxa"/>
          </w:tcPr>
          <w:p w14:paraId="0841A4E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давления (ОВЕН ПД100; ПГ ±0,2% – 2%)</w:t>
            </w:r>
          </w:p>
        </w:tc>
        <w:tc>
          <w:tcPr>
            <w:tcW w:w="1924" w:type="dxa"/>
          </w:tcPr>
          <w:p w14:paraId="595F887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ОВЕН ПД100</w:t>
            </w:r>
          </w:p>
        </w:tc>
        <w:tc>
          <w:tcPr>
            <w:tcW w:w="800" w:type="dxa"/>
          </w:tcPr>
          <w:p w14:paraId="4103C5B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w:t>
            </w:r>
          </w:p>
        </w:tc>
        <w:tc>
          <w:tcPr>
            <w:tcW w:w="1109" w:type="dxa"/>
            <w:gridSpan w:val="2"/>
          </w:tcPr>
          <w:p w14:paraId="48C551C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1 790.59</w:t>
            </w:r>
          </w:p>
        </w:tc>
        <w:tc>
          <w:tcPr>
            <w:tcW w:w="1208" w:type="dxa"/>
          </w:tcPr>
          <w:p w14:paraId="54DE232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21 487.08</w:t>
            </w:r>
          </w:p>
        </w:tc>
      </w:tr>
      <w:tr w:rsidR="008F6C26" w:rsidRPr="002D6FF2" w14:paraId="7709489C" w14:textId="77777777" w:rsidTr="008F6C26">
        <w:trPr>
          <w:gridAfter w:val="1"/>
          <w:wAfter w:w="388" w:type="dxa"/>
        </w:trPr>
        <w:tc>
          <w:tcPr>
            <w:tcW w:w="546" w:type="dxa"/>
          </w:tcPr>
          <w:p w14:paraId="67EB6B8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36</w:t>
            </w:r>
          </w:p>
        </w:tc>
        <w:tc>
          <w:tcPr>
            <w:tcW w:w="3204" w:type="dxa"/>
          </w:tcPr>
          <w:p w14:paraId="4D88BF9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давления (ПДТВХ-1; ПГ от ±0,2% до ±1%)</w:t>
            </w:r>
          </w:p>
        </w:tc>
        <w:tc>
          <w:tcPr>
            <w:tcW w:w="1924" w:type="dxa"/>
          </w:tcPr>
          <w:p w14:paraId="122A910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ПДТВХ-1</w:t>
            </w:r>
          </w:p>
        </w:tc>
        <w:tc>
          <w:tcPr>
            <w:tcW w:w="800" w:type="dxa"/>
          </w:tcPr>
          <w:p w14:paraId="060B2BA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w:t>
            </w:r>
          </w:p>
        </w:tc>
        <w:tc>
          <w:tcPr>
            <w:tcW w:w="1109" w:type="dxa"/>
            <w:gridSpan w:val="2"/>
          </w:tcPr>
          <w:p w14:paraId="7595E17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1 790.59</w:t>
            </w:r>
          </w:p>
        </w:tc>
        <w:tc>
          <w:tcPr>
            <w:tcW w:w="1208" w:type="dxa"/>
          </w:tcPr>
          <w:p w14:paraId="11F820A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21 487.08</w:t>
            </w:r>
          </w:p>
        </w:tc>
      </w:tr>
      <w:tr w:rsidR="008F6C26" w:rsidRPr="002D6FF2" w14:paraId="51F85753" w14:textId="77777777" w:rsidTr="008F6C26">
        <w:trPr>
          <w:gridAfter w:val="1"/>
          <w:wAfter w:w="388" w:type="dxa"/>
        </w:trPr>
        <w:tc>
          <w:tcPr>
            <w:tcW w:w="546" w:type="dxa"/>
          </w:tcPr>
          <w:p w14:paraId="3A336D6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37</w:t>
            </w:r>
          </w:p>
        </w:tc>
        <w:tc>
          <w:tcPr>
            <w:tcW w:w="3204" w:type="dxa"/>
          </w:tcPr>
          <w:p w14:paraId="61F7DA8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Комплекты термометров сопротивления из платины технические разностные</w:t>
            </w:r>
          </w:p>
        </w:tc>
        <w:tc>
          <w:tcPr>
            <w:tcW w:w="1924" w:type="dxa"/>
          </w:tcPr>
          <w:p w14:paraId="7C8696D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КТПТР-01</w:t>
            </w:r>
          </w:p>
        </w:tc>
        <w:tc>
          <w:tcPr>
            <w:tcW w:w="800" w:type="dxa"/>
          </w:tcPr>
          <w:p w14:paraId="5256ED8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19</w:t>
            </w:r>
          </w:p>
        </w:tc>
        <w:tc>
          <w:tcPr>
            <w:tcW w:w="1109" w:type="dxa"/>
            <w:gridSpan w:val="2"/>
          </w:tcPr>
          <w:p w14:paraId="6BE46D3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1 990.00</w:t>
            </w:r>
          </w:p>
        </w:tc>
        <w:tc>
          <w:tcPr>
            <w:tcW w:w="1208" w:type="dxa"/>
          </w:tcPr>
          <w:p w14:paraId="353F219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45 372.00</w:t>
            </w:r>
          </w:p>
        </w:tc>
      </w:tr>
      <w:tr w:rsidR="008F6C26" w:rsidRPr="002D6FF2" w14:paraId="5F14881E" w14:textId="77777777" w:rsidTr="008F6C26">
        <w:trPr>
          <w:gridAfter w:val="1"/>
          <w:wAfter w:w="388" w:type="dxa"/>
        </w:trPr>
        <w:tc>
          <w:tcPr>
            <w:tcW w:w="546" w:type="dxa"/>
          </w:tcPr>
          <w:p w14:paraId="3F3AF13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38</w:t>
            </w:r>
          </w:p>
        </w:tc>
        <w:tc>
          <w:tcPr>
            <w:tcW w:w="3204" w:type="dxa"/>
          </w:tcPr>
          <w:p w14:paraId="534440D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Комплекты термометров сопротивления из платины технические разностные</w:t>
            </w:r>
          </w:p>
        </w:tc>
        <w:tc>
          <w:tcPr>
            <w:tcW w:w="1924" w:type="dxa"/>
          </w:tcPr>
          <w:p w14:paraId="7C794A7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КТПТР-05</w:t>
            </w:r>
          </w:p>
        </w:tc>
        <w:tc>
          <w:tcPr>
            <w:tcW w:w="800" w:type="dxa"/>
          </w:tcPr>
          <w:p w14:paraId="542B359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31</w:t>
            </w:r>
          </w:p>
        </w:tc>
        <w:tc>
          <w:tcPr>
            <w:tcW w:w="1109" w:type="dxa"/>
            <w:gridSpan w:val="2"/>
          </w:tcPr>
          <w:p w14:paraId="18B4954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1 990.00</w:t>
            </w:r>
          </w:p>
        </w:tc>
        <w:tc>
          <w:tcPr>
            <w:tcW w:w="1208" w:type="dxa"/>
          </w:tcPr>
          <w:p w14:paraId="62CFF5C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74 028.00</w:t>
            </w:r>
          </w:p>
        </w:tc>
      </w:tr>
      <w:tr w:rsidR="008F6C26" w:rsidRPr="002D6FF2" w14:paraId="32D02F2F" w14:textId="77777777" w:rsidTr="008F6C26">
        <w:trPr>
          <w:gridAfter w:val="1"/>
          <w:wAfter w:w="388" w:type="dxa"/>
        </w:trPr>
        <w:tc>
          <w:tcPr>
            <w:tcW w:w="546" w:type="dxa"/>
          </w:tcPr>
          <w:p w14:paraId="31B6C2E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39</w:t>
            </w:r>
          </w:p>
        </w:tc>
        <w:tc>
          <w:tcPr>
            <w:tcW w:w="3204" w:type="dxa"/>
          </w:tcPr>
          <w:p w14:paraId="4B60409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Термопреобразователи</w:t>
            </w:r>
            <w:proofErr w:type="spellEnd"/>
            <w:r w:rsidRPr="002D6FF2">
              <w:rPr>
                <w:rFonts w:ascii="Times New Roman" w:hAnsi="Times New Roman"/>
                <w:sz w:val="22"/>
                <w:szCs w:val="22"/>
              </w:rPr>
              <w:t xml:space="preserve"> с унифицированным выходным сигналом</w:t>
            </w:r>
          </w:p>
        </w:tc>
        <w:tc>
          <w:tcPr>
            <w:tcW w:w="1924" w:type="dxa"/>
          </w:tcPr>
          <w:p w14:paraId="469A691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 xml:space="preserve">Метран-270 модель ТСМУ </w:t>
            </w:r>
            <w:proofErr w:type="spellStart"/>
            <w:r w:rsidRPr="002D6FF2">
              <w:rPr>
                <w:rFonts w:ascii="Times New Roman" w:hAnsi="Times New Roman"/>
                <w:sz w:val="24"/>
                <w:szCs w:val="24"/>
              </w:rPr>
              <w:t>Метран</w:t>
            </w:r>
            <w:proofErr w:type="spellEnd"/>
            <w:r w:rsidRPr="002D6FF2">
              <w:rPr>
                <w:rFonts w:ascii="Times New Roman" w:hAnsi="Times New Roman"/>
                <w:sz w:val="24"/>
                <w:szCs w:val="24"/>
              </w:rPr>
              <w:t xml:space="preserve"> 274</w:t>
            </w:r>
          </w:p>
        </w:tc>
        <w:tc>
          <w:tcPr>
            <w:tcW w:w="800" w:type="dxa"/>
          </w:tcPr>
          <w:p w14:paraId="2CBEBD2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16</w:t>
            </w:r>
          </w:p>
        </w:tc>
        <w:tc>
          <w:tcPr>
            <w:tcW w:w="1109" w:type="dxa"/>
            <w:gridSpan w:val="2"/>
          </w:tcPr>
          <w:p w14:paraId="2C6C19B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2 980.00</w:t>
            </w:r>
          </w:p>
        </w:tc>
        <w:tc>
          <w:tcPr>
            <w:tcW w:w="1208" w:type="dxa"/>
          </w:tcPr>
          <w:p w14:paraId="4A22C44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57 216.00</w:t>
            </w:r>
          </w:p>
        </w:tc>
      </w:tr>
      <w:tr w:rsidR="008F6C26" w:rsidRPr="002D6FF2" w14:paraId="11D18E5B" w14:textId="77777777" w:rsidTr="008F6C26">
        <w:trPr>
          <w:gridAfter w:val="1"/>
          <w:wAfter w:w="388" w:type="dxa"/>
        </w:trPr>
        <w:tc>
          <w:tcPr>
            <w:tcW w:w="546" w:type="dxa"/>
          </w:tcPr>
          <w:p w14:paraId="77AEE6A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40</w:t>
            </w:r>
          </w:p>
        </w:tc>
        <w:tc>
          <w:tcPr>
            <w:tcW w:w="3204" w:type="dxa"/>
          </w:tcPr>
          <w:p w14:paraId="0BD47B6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Термопреобразователи</w:t>
            </w:r>
            <w:proofErr w:type="spellEnd"/>
            <w:r w:rsidRPr="002D6FF2">
              <w:rPr>
                <w:rFonts w:ascii="Times New Roman" w:hAnsi="Times New Roman"/>
                <w:sz w:val="22"/>
                <w:szCs w:val="22"/>
              </w:rPr>
              <w:t xml:space="preserve"> с унифицированным выходным сигналом</w:t>
            </w:r>
          </w:p>
        </w:tc>
        <w:tc>
          <w:tcPr>
            <w:tcW w:w="1924" w:type="dxa"/>
          </w:tcPr>
          <w:p w14:paraId="718FD2B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ТСМУ-055, ТСМУ-205, ТСПУ-055, ТСПУ-205, ТХАУ-205, ТХКУ-205</w:t>
            </w:r>
          </w:p>
        </w:tc>
        <w:tc>
          <w:tcPr>
            <w:tcW w:w="800" w:type="dxa"/>
          </w:tcPr>
          <w:p w14:paraId="3594D48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94</w:t>
            </w:r>
          </w:p>
        </w:tc>
        <w:tc>
          <w:tcPr>
            <w:tcW w:w="1109" w:type="dxa"/>
            <w:gridSpan w:val="2"/>
          </w:tcPr>
          <w:p w14:paraId="29AA5C0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2 980.00</w:t>
            </w:r>
          </w:p>
        </w:tc>
        <w:tc>
          <w:tcPr>
            <w:tcW w:w="1208" w:type="dxa"/>
          </w:tcPr>
          <w:p w14:paraId="0798F3E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336 144.00</w:t>
            </w:r>
          </w:p>
        </w:tc>
      </w:tr>
      <w:tr w:rsidR="008F6C26" w:rsidRPr="002D6FF2" w14:paraId="13745500" w14:textId="77777777" w:rsidTr="008F6C26">
        <w:trPr>
          <w:gridAfter w:val="1"/>
          <w:wAfter w:w="388" w:type="dxa"/>
        </w:trPr>
        <w:tc>
          <w:tcPr>
            <w:tcW w:w="546" w:type="dxa"/>
          </w:tcPr>
          <w:p w14:paraId="2F4EFDB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41</w:t>
            </w:r>
          </w:p>
        </w:tc>
        <w:tc>
          <w:tcPr>
            <w:tcW w:w="3204" w:type="dxa"/>
          </w:tcPr>
          <w:p w14:paraId="046757D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Термометры сопротивления</w:t>
            </w:r>
          </w:p>
        </w:tc>
        <w:tc>
          <w:tcPr>
            <w:tcW w:w="1924" w:type="dxa"/>
          </w:tcPr>
          <w:p w14:paraId="0BA1226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ДТС мод. ДТС065</w:t>
            </w:r>
          </w:p>
        </w:tc>
        <w:tc>
          <w:tcPr>
            <w:tcW w:w="800" w:type="dxa"/>
          </w:tcPr>
          <w:p w14:paraId="3FB1A0B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77</w:t>
            </w:r>
          </w:p>
        </w:tc>
        <w:tc>
          <w:tcPr>
            <w:tcW w:w="1109" w:type="dxa"/>
            <w:gridSpan w:val="2"/>
          </w:tcPr>
          <w:p w14:paraId="1C6F310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805.45</w:t>
            </w:r>
          </w:p>
        </w:tc>
        <w:tc>
          <w:tcPr>
            <w:tcW w:w="1208" w:type="dxa"/>
          </w:tcPr>
          <w:p w14:paraId="70B9656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74 423.58</w:t>
            </w:r>
          </w:p>
        </w:tc>
      </w:tr>
      <w:tr w:rsidR="008F6C26" w:rsidRPr="002D6FF2" w14:paraId="064043C0" w14:textId="77777777" w:rsidTr="008F6C26">
        <w:trPr>
          <w:gridAfter w:val="1"/>
          <w:wAfter w:w="388" w:type="dxa"/>
        </w:trPr>
        <w:tc>
          <w:tcPr>
            <w:tcW w:w="546" w:type="dxa"/>
          </w:tcPr>
          <w:p w14:paraId="70ED8B2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42</w:t>
            </w:r>
          </w:p>
        </w:tc>
        <w:tc>
          <w:tcPr>
            <w:tcW w:w="3204" w:type="dxa"/>
          </w:tcPr>
          <w:p w14:paraId="64016E0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Измерители давления (ПРОМА-ИДМ-016; ПГ ±0,5% – 1%)</w:t>
            </w:r>
          </w:p>
        </w:tc>
        <w:tc>
          <w:tcPr>
            <w:tcW w:w="1924" w:type="dxa"/>
          </w:tcPr>
          <w:p w14:paraId="25E6E85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ПРОМА-ИДМ-016</w:t>
            </w:r>
          </w:p>
        </w:tc>
        <w:tc>
          <w:tcPr>
            <w:tcW w:w="800" w:type="dxa"/>
          </w:tcPr>
          <w:p w14:paraId="266D589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4BEC1E5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1 790.59</w:t>
            </w:r>
          </w:p>
        </w:tc>
        <w:tc>
          <w:tcPr>
            <w:tcW w:w="1208" w:type="dxa"/>
          </w:tcPr>
          <w:p w14:paraId="3C5439F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4 297.42</w:t>
            </w:r>
          </w:p>
        </w:tc>
      </w:tr>
      <w:tr w:rsidR="008F6C26" w:rsidRPr="002D6FF2" w14:paraId="02C4727F" w14:textId="77777777" w:rsidTr="008F6C26">
        <w:trPr>
          <w:gridAfter w:val="1"/>
          <w:wAfter w:w="388" w:type="dxa"/>
        </w:trPr>
        <w:tc>
          <w:tcPr>
            <w:tcW w:w="546" w:type="dxa"/>
          </w:tcPr>
          <w:p w14:paraId="6A73C4C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43</w:t>
            </w:r>
          </w:p>
        </w:tc>
        <w:tc>
          <w:tcPr>
            <w:tcW w:w="3204" w:type="dxa"/>
          </w:tcPr>
          <w:p w14:paraId="7650468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Тепловычислители</w:t>
            </w:r>
            <w:proofErr w:type="spellEnd"/>
          </w:p>
        </w:tc>
        <w:tc>
          <w:tcPr>
            <w:tcW w:w="1924" w:type="dxa"/>
          </w:tcPr>
          <w:p w14:paraId="00AE932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СПТ961</w:t>
            </w:r>
          </w:p>
        </w:tc>
        <w:tc>
          <w:tcPr>
            <w:tcW w:w="800" w:type="dxa"/>
          </w:tcPr>
          <w:p w14:paraId="444FADB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w:t>
            </w:r>
          </w:p>
        </w:tc>
        <w:tc>
          <w:tcPr>
            <w:tcW w:w="1109" w:type="dxa"/>
            <w:gridSpan w:val="2"/>
          </w:tcPr>
          <w:p w14:paraId="3FC7EC9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3 350.00</w:t>
            </w:r>
          </w:p>
        </w:tc>
        <w:tc>
          <w:tcPr>
            <w:tcW w:w="1208" w:type="dxa"/>
          </w:tcPr>
          <w:p w14:paraId="73CC617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24 120.00</w:t>
            </w:r>
          </w:p>
        </w:tc>
      </w:tr>
      <w:tr w:rsidR="008F6C26" w:rsidRPr="002D6FF2" w14:paraId="6D4B4F96" w14:textId="77777777" w:rsidTr="008F6C26">
        <w:trPr>
          <w:gridAfter w:val="1"/>
          <w:wAfter w:w="388" w:type="dxa"/>
        </w:trPr>
        <w:tc>
          <w:tcPr>
            <w:tcW w:w="546" w:type="dxa"/>
          </w:tcPr>
          <w:p w14:paraId="4569184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44</w:t>
            </w:r>
          </w:p>
        </w:tc>
        <w:tc>
          <w:tcPr>
            <w:tcW w:w="3204" w:type="dxa"/>
          </w:tcPr>
          <w:p w14:paraId="6BD520B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Тепловычислители</w:t>
            </w:r>
            <w:proofErr w:type="spellEnd"/>
          </w:p>
        </w:tc>
        <w:tc>
          <w:tcPr>
            <w:tcW w:w="1924" w:type="dxa"/>
          </w:tcPr>
          <w:p w14:paraId="6A55749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СПТ944</w:t>
            </w:r>
          </w:p>
        </w:tc>
        <w:tc>
          <w:tcPr>
            <w:tcW w:w="800" w:type="dxa"/>
          </w:tcPr>
          <w:p w14:paraId="6B67540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760F2B5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3 350.00</w:t>
            </w:r>
          </w:p>
        </w:tc>
        <w:tc>
          <w:tcPr>
            <w:tcW w:w="1208" w:type="dxa"/>
          </w:tcPr>
          <w:p w14:paraId="3EFF903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16 080.00</w:t>
            </w:r>
          </w:p>
        </w:tc>
      </w:tr>
      <w:tr w:rsidR="008F6C26" w:rsidRPr="002D6FF2" w14:paraId="6EA99068" w14:textId="77777777" w:rsidTr="008F6C26">
        <w:trPr>
          <w:gridAfter w:val="1"/>
          <w:wAfter w:w="388" w:type="dxa"/>
        </w:trPr>
        <w:tc>
          <w:tcPr>
            <w:tcW w:w="546" w:type="dxa"/>
          </w:tcPr>
          <w:p w14:paraId="7D3918A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45</w:t>
            </w:r>
          </w:p>
        </w:tc>
        <w:tc>
          <w:tcPr>
            <w:tcW w:w="3204" w:type="dxa"/>
          </w:tcPr>
          <w:p w14:paraId="12731BD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Счетчики холодной воды </w:t>
            </w:r>
            <w:proofErr w:type="spellStart"/>
            <w:r w:rsidRPr="002D6FF2">
              <w:rPr>
                <w:rFonts w:ascii="Times New Roman" w:hAnsi="Times New Roman"/>
                <w:sz w:val="22"/>
                <w:szCs w:val="22"/>
              </w:rPr>
              <w:t>Ду</w:t>
            </w:r>
            <w:proofErr w:type="spellEnd"/>
            <w:r w:rsidRPr="002D6FF2">
              <w:rPr>
                <w:rFonts w:ascii="Times New Roman" w:hAnsi="Times New Roman"/>
                <w:sz w:val="22"/>
                <w:szCs w:val="22"/>
              </w:rPr>
              <w:t xml:space="preserve"> 15 мм</w:t>
            </w:r>
          </w:p>
        </w:tc>
        <w:tc>
          <w:tcPr>
            <w:tcW w:w="1924" w:type="dxa"/>
          </w:tcPr>
          <w:p w14:paraId="64FF5C2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ВСХ-15 Ду15</w:t>
            </w:r>
          </w:p>
        </w:tc>
        <w:tc>
          <w:tcPr>
            <w:tcW w:w="800" w:type="dxa"/>
          </w:tcPr>
          <w:p w14:paraId="337FDAC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4AF7DEA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310.00</w:t>
            </w:r>
          </w:p>
        </w:tc>
        <w:tc>
          <w:tcPr>
            <w:tcW w:w="1208" w:type="dxa"/>
          </w:tcPr>
          <w:p w14:paraId="2224890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1 116.00</w:t>
            </w:r>
          </w:p>
        </w:tc>
      </w:tr>
      <w:tr w:rsidR="008F6C26" w:rsidRPr="002D6FF2" w14:paraId="3620AB4F" w14:textId="77777777" w:rsidTr="008F6C26">
        <w:trPr>
          <w:gridAfter w:val="1"/>
          <w:wAfter w:w="388" w:type="dxa"/>
        </w:trPr>
        <w:tc>
          <w:tcPr>
            <w:tcW w:w="546" w:type="dxa"/>
          </w:tcPr>
          <w:p w14:paraId="7A15CED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46</w:t>
            </w:r>
          </w:p>
        </w:tc>
        <w:tc>
          <w:tcPr>
            <w:tcW w:w="3204" w:type="dxa"/>
          </w:tcPr>
          <w:p w14:paraId="31AC8E5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Счетчики холодной воды</w:t>
            </w:r>
          </w:p>
        </w:tc>
        <w:tc>
          <w:tcPr>
            <w:tcW w:w="1924" w:type="dxa"/>
          </w:tcPr>
          <w:p w14:paraId="43DD1B5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ВСХд</w:t>
            </w:r>
            <w:proofErr w:type="spellEnd"/>
            <w:r w:rsidRPr="002D6FF2">
              <w:rPr>
                <w:rFonts w:ascii="Times New Roman" w:hAnsi="Times New Roman"/>
                <w:sz w:val="24"/>
                <w:szCs w:val="24"/>
              </w:rPr>
              <w:t xml:space="preserve"> Ду20</w:t>
            </w:r>
          </w:p>
        </w:tc>
        <w:tc>
          <w:tcPr>
            <w:tcW w:w="800" w:type="dxa"/>
          </w:tcPr>
          <w:p w14:paraId="146E7E8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109" w:type="dxa"/>
            <w:gridSpan w:val="2"/>
          </w:tcPr>
          <w:p w14:paraId="6DF88AB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620.00</w:t>
            </w:r>
          </w:p>
        </w:tc>
        <w:tc>
          <w:tcPr>
            <w:tcW w:w="1208" w:type="dxa"/>
          </w:tcPr>
          <w:p w14:paraId="72EE2C2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744.00</w:t>
            </w:r>
          </w:p>
        </w:tc>
      </w:tr>
      <w:tr w:rsidR="008F6C26" w:rsidRPr="002D6FF2" w14:paraId="2034605E" w14:textId="77777777" w:rsidTr="008F6C26">
        <w:trPr>
          <w:gridAfter w:val="1"/>
          <w:wAfter w:w="388" w:type="dxa"/>
        </w:trPr>
        <w:tc>
          <w:tcPr>
            <w:tcW w:w="546" w:type="dxa"/>
          </w:tcPr>
          <w:p w14:paraId="1E58D92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47</w:t>
            </w:r>
          </w:p>
        </w:tc>
        <w:tc>
          <w:tcPr>
            <w:tcW w:w="3204" w:type="dxa"/>
          </w:tcPr>
          <w:p w14:paraId="518EA24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Счетчики воды</w:t>
            </w:r>
          </w:p>
        </w:tc>
        <w:tc>
          <w:tcPr>
            <w:tcW w:w="1924" w:type="dxa"/>
          </w:tcPr>
          <w:p w14:paraId="67F3543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ТЭМ212 Ду25</w:t>
            </w:r>
          </w:p>
        </w:tc>
        <w:tc>
          <w:tcPr>
            <w:tcW w:w="800" w:type="dxa"/>
          </w:tcPr>
          <w:p w14:paraId="7CF3333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1901F39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1 760.00</w:t>
            </w:r>
          </w:p>
        </w:tc>
        <w:tc>
          <w:tcPr>
            <w:tcW w:w="1208" w:type="dxa"/>
          </w:tcPr>
          <w:p w14:paraId="7AEAE3D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4 224.00</w:t>
            </w:r>
          </w:p>
        </w:tc>
      </w:tr>
      <w:tr w:rsidR="008F6C26" w:rsidRPr="002D6FF2" w14:paraId="4E1295EC" w14:textId="77777777" w:rsidTr="008F6C26">
        <w:trPr>
          <w:gridAfter w:val="1"/>
          <w:wAfter w:w="388" w:type="dxa"/>
        </w:trPr>
        <w:tc>
          <w:tcPr>
            <w:tcW w:w="546" w:type="dxa"/>
          </w:tcPr>
          <w:p w14:paraId="1461A9E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48</w:t>
            </w:r>
          </w:p>
        </w:tc>
        <w:tc>
          <w:tcPr>
            <w:tcW w:w="3204" w:type="dxa"/>
          </w:tcPr>
          <w:p w14:paraId="01C0B04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Счетчики горячей воды</w:t>
            </w:r>
          </w:p>
        </w:tc>
        <w:tc>
          <w:tcPr>
            <w:tcW w:w="1924" w:type="dxa"/>
          </w:tcPr>
          <w:p w14:paraId="5837830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ВСТ Ду50</w:t>
            </w:r>
          </w:p>
        </w:tc>
        <w:tc>
          <w:tcPr>
            <w:tcW w:w="800" w:type="dxa"/>
          </w:tcPr>
          <w:p w14:paraId="64ABCC8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2DD29EC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1 990.00</w:t>
            </w:r>
          </w:p>
        </w:tc>
        <w:tc>
          <w:tcPr>
            <w:tcW w:w="1208" w:type="dxa"/>
          </w:tcPr>
          <w:p w14:paraId="0423020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9 552.00</w:t>
            </w:r>
          </w:p>
        </w:tc>
      </w:tr>
      <w:tr w:rsidR="008F6C26" w:rsidRPr="002D6FF2" w14:paraId="6C892074" w14:textId="77777777" w:rsidTr="008F6C26">
        <w:trPr>
          <w:gridAfter w:val="1"/>
          <w:wAfter w:w="388" w:type="dxa"/>
        </w:trPr>
        <w:tc>
          <w:tcPr>
            <w:tcW w:w="546" w:type="dxa"/>
          </w:tcPr>
          <w:p w14:paraId="3A0E597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49</w:t>
            </w:r>
          </w:p>
        </w:tc>
        <w:tc>
          <w:tcPr>
            <w:tcW w:w="3204" w:type="dxa"/>
          </w:tcPr>
          <w:p w14:paraId="538B4F8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расхода электромагнитные</w:t>
            </w:r>
          </w:p>
        </w:tc>
        <w:tc>
          <w:tcPr>
            <w:tcW w:w="1924" w:type="dxa"/>
          </w:tcPr>
          <w:p w14:paraId="227695F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ПРЭМ-150</w:t>
            </w:r>
          </w:p>
        </w:tc>
        <w:tc>
          <w:tcPr>
            <w:tcW w:w="800" w:type="dxa"/>
          </w:tcPr>
          <w:p w14:paraId="3A6490E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w:t>
            </w:r>
          </w:p>
        </w:tc>
        <w:tc>
          <w:tcPr>
            <w:tcW w:w="1109" w:type="dxa"/>
            <w:gridSpan w:val="2"/>
          </w:tcPr>
          <w:p w14:paraId="3F17DC2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10 950.00</w:t>
            </w:r>
          </w:p>
        </w:tc>
        <w:tc>
          <w:tcPr>
            <w:tcW w:w="1208" w:type="dxa"/>
          </w:tcPr>
          <w:p w14:paraId="11650BF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91 980.00</w:t>
            </w:r>
          </w:p>
        </w:tc>
      </w:tr>
      <w:tr w:rsidR="008F6C26" w:rsidRPr="002D6FF2" w14:paraId="4DB54FB7" w14:textId="77777777" w:rsidTr="008F6C26">
        <w:trPr>
          <w:gridAfter w:val="1"/>
          <w:wAfter w:w="388" w:type="dxa"/>
        </w:trPr>
        <w:tc>
          <w:tcPr>
            <w:tcW w:w="546" w:type="dxa"/>
          </w:tcPr>
          <w:p w14:paraId="63AEE98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50</w:t>
            </w:r>
          </w:p>
        </w:tc>
        <w:tc>
          <w:tcPr>
            <w:tcW w:w="3204" w:type="dxa"/>
          </w:tcPr>
          <w:p w14:paraId="4842467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Счетчики холодной и горячей воды турбинные </w:t>
            </w:r>
            <w:proofErr w:type="spellStart"/>
            <w:r w:rsidRPr="002D6FF2">
              <w:rPr>
                <w:rFonts w:ascii="Times New Roman" w:hAnsi="Times New Roman"/>
                <w:sz w:val="22"/>
                <w:szCs w:val="22"/>
              </w:rPr>
              <w:t>Ду</w:t>
            </w:r>
            <w:proofErr w:type="spellEnd"/>
            <w:r w:rsidRPr="002D6FF2">
              <w:rPr>
                <w:rFonts w:ascii="Times New Roman" w:hAnsi="Times New Roman"/>
                <w:sz w:val="22"/>
                <w:szCs w:val="22"/>
              </w:rPr>
              <w:t xml:space="preserve"> 100-150 мм</w:t>
            </w:r>
          </w:p>
        </w:tc>
        <w:tc>
          <w:tcPr>
            <w:tcW w:w="1924" w:type="dxa"/>
          </w:tcPr>
          <w:p w14:paraId="3195722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W</w:t>
            </w:r>
          </w:p>
        </w:tc>
        <w:tc>
          <w:tcPr>
            <w:tcW w:w="800" w:type="dxa"/>
          </w:tcPr>
          <w:p w14:paraId="4D49543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w:t>
            </w:r>
          </w:p>
        </w:tc>
        <w:tc>
          <w:tcPr>
            <w:tcW w:w="1109" w:type="dxa"/>
            <w:gridSpan w:val="2"/>
          </w:tcPr>
          <w:p w14:paraId="1130296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2 810.00</w:t>
            </w:r>
          </w:p>
        </w:tc>
        <w:tc>
          <w:tcPr>
            <w:tcW w:w="1208" w:type="dxa"/>
          </w:tcPr>
          <w:p w14:paraId="7FB13E7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30 348.00</w:t>
            </w:r>
          </w:p>
        </w:tc>
      </w:tr>
      <w:tr w:rsidR="008F6C26" w:rsidRPr="002D6FF2" w14:paraId="52FE0793" w14:textId="77777777" w:rsidTr="008F6C26">
        <w:trPr>
          <w:gridAfter w:val="1"/>
          <w:wAfter w:w="388" w:type="dxa"/>
        </w:trPr>
        <w:tc>
          <w:tcPr>
            <w:tcW w:w="546" w:type="dxa"/>
          </w:tcPr>
          <w:p w14:paraId="3FBFF13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51</w:t>
            </w:r>
          </w:p>
        </w:tc>
        <w:tc>
          <w:tcPr>
            <w:tcW w:w="3204" w:type="dxa"/>
          </w:tcPr>
          <w:p w14:paraId="41961E6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Преобразователи расхода электромагнитные</w:t>
            </w:r>
          </w:p>
        </w:tc>
        <w:tc>
          <w:tcPr>
            <w:tcW w:w="1924" w:type="dxa"/>
          </w:tcPr>
          <w:p w14:paraId="371A2C1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ПРЭМ</w:t>
            </w:r>
          </w:p>
        </w:tc>
        <w:tc>
          <w:tcPr>
            <w:tcW w:w="800" w:type="dxa"/>
          </w:tcPr>
          <w:p w14:paraId="0219544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20C3FCC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7 478.38</w:t>
            </w:r>
          </w:p>
        </w:tc>
        <w:tc>
          <w:tcPr>
            <w:tcW w:w="1208" w:type="dxa"/>
          </w:tcPr>
          <w:p w14:paraId="19C5C40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17 948.11</w:t>
            </w:r>
          </w:p>
        </w:tc>
      </w:tr>
      <w:tr w:rsidR="008F6C26" w:rsidRPr="002D6FF2" w14:paraId="6ACFB87B" w14:textId="77777777" w:rsidTr="008F6C26">
        <w:trPr>
          <w:gridAfter w:val="1"/>
          <w:wAfter w:w="388" w:type="dxa"/>
        </w:trPr>
        <w:tc>
          <w:tcPr>
            <w:tcW w:w="546" w:type="dxa"/>
          </w:tcPr>
          <w:p w14:paraId="767573B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52</w:t>
            </w:r>
          </w:p>
        </w:tc>
        <w:tc>
          <w:tcPr>
            <w:tcW w:w="3204" w:type="dxa"/>
          </w:tcPr>
          <w:p w14:paraId="12E5CB4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Счетчики холодной воды (Ду32,40,50мм)</w:t>
            </w:r>
          </w:p>
        </w:tc>
        <w:tc>
          <w:tcPr>
            <w:tcW w:w="1924" w:type="dxa"/>
          </w:tcPr>
          <w:p w14:paraId="14B3ACC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ВСХ Ду50</w:t>
            </w:r>
          </w:p>
        </w:tc>
        <w:tc>
          <w:tcPr>
            <w:tcW w:w="800" w:type="dxa"/>
          </w:tcPr>
          <w:p w14:paraId="4BF7DCD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7EDF93F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1 990.00</w:t>
            </w:r>
          </w:p>
        </w:tc>
        <w:tc>
          <w:tcPr>
            <w:tcW w:w="1208" w:type="dxa"/>
          </w:tcPr>
          <w:p w14:paraId="623D757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9 552.00</w:t>
            </w:r>
          </w:p>
        </w:tc>
      </w:tr>
      <w:tr w:rsidR="008F6C26" w:rsidRPr="002D6FF2" w14:paraId="50328B50" w14:textId="77777777" w:rsidTr="008F6C26">
        <w:trPr>
          <w:gridAfter w:val="1"/>
          <w:wAfter w:w="388" w:type="dxa"/>
        </w:trPr>
        <w:tc>
          <w:tcPr>
            <w:tcW w:w="546" w:type="dxa"/>
          </w:tcPr>
          <w:p w14:paraId="3DE5429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53</w:t>
            </w:r>
          </w:p>
        </w:tc>
        <w:tc>
          <w:tcPr>
            <w:tcW w:w="3204" w:type="dxa"/>
          </w:tcPr>
          <w:p w14:paraId="1F396BA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Счетчики холодной и горячей воды (</w:t>
            </w:r>
            <w:proofErr w:type="spellStart"/>
            <w:r w:rsidRPr="002D6FF2">
              <w:rPr>
                <w:rFonts w:ascii="Times New Roman" w:hAnsi="Times New Roman"/>
                <w:sz w:val="22"/>
                <w:szCs w:val="22"/>
              </w:rPr>
              <w:t>Ду</w:t>
            </w:r>
            <w:proofErr w:type="spellEnd"/>
            <w:r w:rsidRPr="002D6FF2">
              <w:rPr>
                <w:rFonts w:ascii="Times New Roman" w:hAnsi="Times New Roman"/>
                <w:sz w:val="22"/>
                <w:szCs w:val="22"/>
              </w:rPr>
              <w:t xml:space="preserve"> 80)</w:t>
            </w:r>
          </w:p>
        </w:tc>
        <w:tc>
          <w:tcPr>
            <w:tcW w:w="1924" w:type="dxa"/>
          </w:tcPr>
          <w:p w14:paraId="78E3F81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ВСТН Ду80</w:t>
            </w:r>
          </w:p>
        </w:tc>
        <w:tc>
          <w:tcPr>
            <w:tcW w:w="800" w:type="dxa"/>
          </w:tcPr>
          <w:p w14:paraId="5CB0EE4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w:t>
            </w:r>
          </w:p>
        </w:tc>
        <w:tc>
          <w:tcPr>
            <w:tcW w:w="1109" w:type="dxa"/>
            <w:gridSpan w:val="2"/>
          </w:tcPr>
          <w:p w14:paraId="0AB12F7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2 450.00</w:t>
            </w:r>
          </w:p>
        </w:tc>
        <w:tc>
          <w:tcPr>
            <w:tcW w:w="1208" w:type="dxa"/>
          </w:tcPr>
          <w:p w14:paraId="4A76F21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17 640.00</w:t>
            </w:r>
          </w:p>
        </w:tc>
      </w:tr>
      <w:tr w:rsidR="008F6C26" w:rsidRPr="002D6FF2" w14:paraId="1D576628" w14:textId="77777777" w:rsidTr="008F6C26">
        <w:trPr>
          <w:gridAfter w:val="1"/>
          <w:wAfter w:w="388" w:type="dxa"/>
        </w:trPr>
        <w:tc>
          <w:tcPr>
            <w:tcW w:w="546" w:type="dxa"/>
          </w:tcPr>
          <w:p w14:paraId="3E175AE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54</w:t>
            </w:r>
          </w:p>
        </w:tc>
        <w:tc>
          <w:tcPr>
            <w:tcW w:w="3204" w:type="dxa"/>
          </w:tcPr>
          <w:p w14:paraId="2107E7E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Расходомеры электромагнитные</w:t>
            </w:r>
          </w:p>
        </w:tc>
        <w:tc>
          <w:tcPr>
            <w:tcW w:w="1924" w:type="dxa"/>
          </w:tcPr>
          <w:p w14:paraId="475940E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Питерфлоу</w:t>
            </w:r>
            <w:proofErr w:type="spellEnd"/>
            <w:r w:rsidRPr="002D6FF2">
              <w:rPr>
                <w:rFonts w:ascii="Times New Roman" w:hAnsi="Times New Roman"/>
                <w:sz w:val="24"/>
                <w:szCs w:val="24"/>
              </w:rPr>
              <w:t xml:space="preserve"> РС</w:t>
            </w:r>
          </w:p>
        </w:tc>
        <w:tc>
          <w:tcPr>
            <w:tcW w:w="800" w:type="dxa"/>
          </w:tcPr>
          <w:p w14:paraId="461C5EB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w:t>
            </w:r>
          </w:p>
        </w:tc>
        <w:tc>
          <w:tcPr>
            <w:tcW w:w="1109" w:type="dxa"/>
            <w:gridSpan w:val="2"/>
          </w:tcPr>
          <w:p w14:paraId="4969BF0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3 407.69</w:t>
            </w:r>
          </w:p>
        </w:tc>
        <w:tc>
          <w:tcPr>
            <w:tcW w:w="1208" w:type="dxa"/>
          </w:tcPr>
          <w:p w14:paraId="78D1A29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24 535.37</w:t>
            </w:r>
          </w:p>
        </w:tc>
      </w:tr>
      <w:tr w:rsidR="008F6C26" w:rsidRPr="002D6FF2" w14:paraId="61817117" w14:textId="77777777" w:rsidTr="008F6C26">
        <w:trPr>
          <w:gridAfter w:val="1"/>
          <w:wAfter w:w="388" w:type="dxa"/>
        </w:trPr>
        <w:tc>
          <w:tcPr>
            <w:tcW w:w="546" w:type="dxa"/>
          </w:tcPr>
          <w:p w14:paraId="3CF6C43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55</w:t>
            </w:r>
          </w:p>
        </w:tc>
        <w:tc>
          <w:tcPr>
            <w:tcW w:w="3204" w:type="dxa"/>
          </w:tcPr>
          <w:p w14:paraId="61D1D72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Расходомеры-счетчики ультразвуковые (с калибровкой каналов)</w:t>
            </w:r>
          </w:p>
        </w:tc>
        <w:tc>
          <w:tcPr>
            <w:tcW w:w="1924" w:type="dxa"/>
          </w:tcPr>
          <w:p w14:paraId="4A37F25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ИРВИС-Ультра</w:t>
            </w:r>
          </w:p>
        </w:tc>
        <w:tc>
          <w:tcPr>
            <w:tcW w:w="800" w:type="dxa"/>
          </w:tcPr>
          <w:p w14:paraId="5F5816F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5176FAF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27 150.00</w:t>
            </w:r>
          </w:p>
        </w:tc>
        <w:tc>
          <w:tcPr>
            <w:tcW w:w="1208" w:type="dxa"/>
          </w:tcPr>
          <w:p w14:paraId="5C87D19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65 160.00</w:t>
            </w:r>
          </w:p>
        </w:tc>
      </w:tr>
      <w:tr w:rsidR="008F6C26" w:rsidRPr="002D6FF2" w14:paraId="618259DC" w14:textId="77777777" w:rsidTr="008F6C26">
        <w:trPr>
          <w:gridAfter w:val="1"/>
          <w:wAfter w:w="388" w:type="dxa"/>
        </w:trPr>
        <w:tc>
          <w:tcPr>
            <w:tcW w:w="546" w:type="dxa"/>
          </w:tcPr>
          <w:p w14:paraId="3DDC5F4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56</w:t>
            </w:r>
          </w:p>
        </w:tc>
        <w:tc>
          <w:tcPr>
            <w:tcW w:w="3204" w:type="dxa"/>
          </w:tcPr>
          <w:p w14:paraId="4A3F7A5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Расходомеры-счетчики электромагнитные (</w:t>
            </w:r>
            <w:proofErr w:type="spellStart"/>
            <w:r w:rsidRPr="002D6FF2">
              <w:rPr>
                <w:rFonts w:ascii="Times New Roman" w:hAnsi="Times New Roman"/>
                <w:sz w:val="22"/>
                <w:szCs w:val="22"/>
              </w:rPr>
              <w:t>Ду</w:t>
            </w:r>
            <w:proofErr w:type="spellEnd"/>
            <w:r w:rsidRPr="002D6FF2">
              <w:rPr>
                <w:rFonts w:ascii="Times New Roman" w:hAnsi="Times New Roman"/>
                <w:sz w:val="22"/>
                <w:szCs w:val="22"/>
              </w:rPr>
              <w:t xml:space="preserve"> 20 - 32 мм)</w:t>
            </w:r>
          </w:p>
        </w:tc>
        <w:tc>
          <w:tcPr>
            <w:tcW w:w="1924" w:type="dxa"/>
          </w:tcPr>
          <w:p w14:paraId="0046004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ПРЭМ</w:t>
            </w:r>
          </w:p>
        </w:tc>
        <w:tc>
          <w:tcPr>
            <w:tcW w:w="800" w:type="dxa"/>
          </w:tcPr>
          <w:p w14:paraId="18856A0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109" w:type="dxa"/>
            <w:gridSpan w:val="2"/>
          </w:tcPr>
          <w:p w14:paraId="5140636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3 407.69</w:t>
            </w:r>
          </w:p>
        </w:tc>
        <w:tc>
          <w:tcPr>
            <w:tcW w:w="1208" w:type="dxa"/>
          </w:tcPr>
          <w:p w14:paraId="2E327A1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4 089.23</w:t>
            </w:r>
          </w:p>
        </w:tc>
      </w:tr>
      <w:tr w:rsidR="008F6C26" w:rsidRPr="002D6FF2" w14:paraId="5BA08BA3" w14:textId="77777777" w:rsidTr="008F6C26">
        <w:trPr>
          <w:gridAfter w:val="1"/>
          <w:wAfter w:w="388" w:type="dxa"/>
        </w:trPr>
        <w:tc>
          <w:tcPr>
            <w:tcW w:w="546" w:type="dxa"/>
          </w:tcPr>
          <w:p w14:paraId="60BE2BC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57</w:t>
            </w:r>
          </w:p>
        </w:tc>
        <w:tc>
          <w:tcPr>
            <w:tcW w:w="3204" w:type="dxa"/>
          </w:tcPr>
          <w:p w14:paraId="7AA26FD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Счетчики горячей воды (</w:t>
            </w:r>
            <w:proofErr w:type="spellStart"/>
            <w:r w:rsidRPr="002D6FF2">
              <w:rPr>
                <w:rFonts w:ascii="Times New Roman" w:hAnsi="Times New Roman"/>
                <w:sz w:val="22"/>
                <w:szCs w:val="22"/>
              </w:rPr>
              <w:t>Ду</w:t>
            </w:r>
            <w:proofErr w:type="spellEnd"/>
            <w:r w:rsidRPr="002D6FF2">
              <w:rPr>
                <w:rFonts w:ascii="Times New Roman" w:hAnsi="Times New Roman"/>
                <w:sz w:val="22"/>
                <w:szCs w:val="22"/>
              </w:rPr>
              <w:t xml:space="preserve"> 32)</w:t>
            </w:r>
          </w:p>
        </w:tc>
        <w:tc>
          <w:tcPr>
            <w:tcW w:w="1924" w:type="dxa"/>
          </w:tcPr>
          <w:p w14:paraId="44A9A9A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ВСХд</w:t>
            </w:r>
            <w:proofErr w:type="spellEnd"/>
            <w:r w:rsidRPr="002D6FF2">
              <w:rPr>
                <w:rFonts w:ascii="Times New Roman" w:hAnsi="Times New Roman"/>
                <w:sz w:val="24"/>
                <w:szCs w:val="24"/>
              </w:rPr>
              <w:t xml:space="preserve"> Ду32</w:t>
            </w:r>
          </w:p>
        </w:tc>
        <w:tc>
          <w:tcPr>
            <w:tcW w:w="800" w:type="dxa"/>
          </w:tcPr>
          <w:p w14:paraId="3BDE52F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109" w:type="dxa"/>
            <w:gridSpan w:val="2"/>
          </w:tcPr>
          <w:p w14:paraId="5B22C69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1 990.00</w:t>
            </w:r>
          </w:p>
        </w:tc>
        <w:tc>
          <w:tcPr>
            <w:tcW w:w="1208" w:type="dxa"/>
          </w:tcPr>
          <w:p w14:paraId="602A8E4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2 388.00</w:t>
            </w:r>
          </w:p>
        </w:tc>
      </w:tr>
      <w:tr w:rsidR="008F6C26" w:rsidRPr="002D6FF2" w14:paraId="2A12C844" w14:textId="77777777" w:rsidTr="008F6C26">
        <w:trPr>
          <w:gridAfter w:val="1"/>
          <w:wAfter w:w="388" w:type="dxa"/>
        </w:trPr>
        <w:tc>
          <w:tcPr>
            <w:tcW w:w="546" w:type="dxa"/>
          </w:tcPr>
          <w:p w14:paraId="3919CA4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58</w:t>
            </w:r>
          </w:p>
        </w:tc>
        <w:tc>
          <w:tcPr>
            <w:tcW w:w="3204" w:type="dxa"/>
          </w:tcPr>
          <w:p w14:paraId="2D70D18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Датчики-сигнализаторы</w:t>
            </w:r>
          </w:p>
        </w:tc>
        <w:tc>
          <w:tcPr>
            <w:tcW w:w="1924" w:type="dxa"/>
          </w:tcPr>
          <w:p w14:paraId="5C228DB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ДАТ-М</w:t>
            </w:r>
          </w:p>
        </w:tc>
        <w:tc>
          <w:tcPr>
            <w:tcW w:w="800" w:type="dxa"/>
          </w:tcPr>
          <w:p w14:paraId="34A4953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w:t>
            </w:r>
          </w:p>
        </w:tc>
        <w:tc>
          <w:tcPr>
            <w:tcW w:w="1109" w:type="dxa"/>
            <w:gridSpan w:val="2"/>
          </w:tcPr>
          <w:p w14:paraId="28FDBEC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2 990.00</w:t>
            </w:r>
          </w:p>
        </w:tc>
        <w:tc>
          <w:tcPr>
            <w:tcW w:w="1208" w:type="dxa"/>
          </w:tcPr>
          <w:p w14:paraId="298D3AB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28 704.00</w:t>
            </w:r>
          </w:p>
        </w:tc>
      </w:tr>
      <w:tr w:rsidR="008F6C26" w:rsidRPr="002D6FF2" w14:paraId="55CC4565" w14:textId="77777777" w:rsidTr="008F6C26">
        <w:trPr>
          <w:gridAfter w:val="1"/>
          <w:wAfter w:w="388" w:type="dxa"/>
        </w:trPr>
        <w:tc>
          <w:tcPr>
            <w:tcW w:w="546" w:type="dxa"/>
          </w:tcPr>
          <w:p w14:paraId="2D99924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59</w:t>
            </w:r>
          </w:p>
        </w:tc>
        <w:tc>
          <w:tcPr>
            <w:tcW w:w="3204" w:type="dxa"/>
          </w:tcPr>
          <w:p w14:paraId="778C67E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Сигнализаторы оксида углерода</w:t>
            </w:r>
          </w:p>
        </w:tc>
        <w:tc>
          <w:tcPr>
            <w:tcW w:w="1924" w:type="dxa"/>
          </w:tcPr>
          <w:p w14:paraId="607B142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СОУ-1</w:t>
            </w:r>
          </w:p>
        </w:tc>
        <w:tc>
          <w:tcPr>
            <w:tcW w:w="800" w:type="dxa"/>
          </w:tcPr>
          <w:p w14:paraId="6CC049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27C026E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3 550.00</w:t>
            </w:r>
          </w:p>
        </w:tc>
        <w:tc>
          <w:tcPr>
            <w:tcW w:w="1208" w:type="dxa"/>
          </w:tcPr>
          <w:p w14:paraId="11A082F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17 040.00</w:t>
            </w:r>
          </w:p>
        </w:tc>
      </w:tr>
      <w:tr w:rsidR="008F6C26" w:rsidRPr="002D6FF2" w14:paraId="664A50F2" w14:textId="77777777" w:rsidTr="008F6C26">
        <w:trPr>
          <w:gridAfter w:val="1"/>
          <w:wAfter w:w="388" w:type="dxa"/>
        </w:trPr>
        <w:tc>
          <w:tcPr>
            <w:tcW w:w="546" w:type="dxa"/>
          </w:tcPr>
          <w:p w14:paraId="188F187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60</w:t>
            </w:r>
          </w:p>
        </w:tc>
        <w:tc>
          <w:tcPr>
            <w:tcW w:w="3204" w:type="dxa"/>
          </w:tcPr>
          <w:p w14:paraId="44AA993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Тягомеры, </w:t>
            </w:r>
            <w:proofErr w:type="spellStart"/>
            <w:r w:rsidRPr="002D6FF2">
              <w:rPr>
                <w:rFonts w:ascii="Times New Roman" w:hAnsi="Times New Roman"/>
                <w:sz w:val="22"/>
                <w:szCs w:val="22"/>
              </w:rPr>
              <w:t>напоромеры</w:t>
            </w:r>
            <w:proofErr w:type="spellEnd"/>
            <w:r w:rsidRPr="002D6FF2">
              <w:rPr>
                <w:rFonts w:ascii="Times New Roman" w:hAnsi="Times New Roman"/>
                <w:sz w:val="22"/>
                <w:szCs w:val="22"/>
              </w:rPr>
              <w:t xml:space="preserve">, </w:t>
            </w:r>
            <w:proofErr w:type="spellStart"/>
            <w:r w:rsidRPr="002D6FF2">
              <w:rPr>
                <w:rFonts w:ascii="Times New Roman" w:hAnsi="Times New Roman"/>
                <w:sz w:val="22"/>
                <w:szCs w:val="22"/>
              </w:rPr>
              <w:t>тягонапоромеры</w:t>
            </w:r>
            <w:proofErr w:type="spellEnd"/>
            <w:r w:rsidRPr="002D6FF2">
              <w:rPr>
                <w:rFonts w:ascii="Times New Roman" w:hAnsi="Times New Roman"/>
                <w:sz w:val="22"/>
                <w:szCs w:val="22"/>
              </w:rPr>
              <w:t xml:space="preserve"> мембранные показывающие</w:t>
            </w:r>
          </w:p>
        </w:tc>
        <w:tc>
          <w:tcPr>
            <w:tcW w:w="1924" w:type="dxa"/>
          </w:tcPr>
          <w:p w14:paraId="5FC3F8B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ТНМП-52-М2</w:t>
            </w:r>
          </w:p>
        </w:tc>
        <w:tc>
          <w:tcPr>
            <w:tcW w:w="800" w:type="dxa"/>
          </w:tcPr>
          <w:p w14:paraId="7C287CD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109" w:type="dxa"/>
            <w:gridSpan w:val="2"/>
          </w:tcPr>
          <w:p w14:paraId="384AE69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8" w:type="dxa"/>
          </w:tcPr>
          <w:p w14:paraId="2C7D845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420.00</w:t>
            </w:r>
          </w:p>
        </w:tc>
      </w:tr>
      <w:tr w:rsidR="008F6C26" w:rsidRPr="002D6FF2" w14:paraId="02A68ACA" w14:textId="77777777" w:rsidTr="008F6C26">
        <w:trPr>
          <w:gridAfter w:val="1"/>
          <w:wAfter w:w="388" w:type="dxa"/>
        </w:trPr>
        <w:tc>
          <w:tcPr>
            <w:tcW w:w="546" w:type="dxa"/>
          </w:tcPr>
          <w:p w14:paraId="4C104A3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61</w:t>
            </w:r>
          </w:p>
        </w:tc>
        <w:tc>
          <w:tcPr>
            <w:tcW w:w="3204" w:type="dxa"/>
          </w:tcPr>
          <w:p w14:paraId="27FC65A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Напоромеры</w:t>
            </w:r>
            <w:proofErr w:type="spellEnd"/>
          </w:p>
        </w:tc>
        <w:tc>
          <w:tcPr>
            <w:tcW w:w="1924" w:type="dxa"/>
          </w:tcPr>
          <w:p w14:paraId="18D424D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НМП-52М2</w:t>
            </w:r>
          </w:p>
        </w:tc>
        <w:tc>
          <w:tcPr>
            <w:tcW w:w="800" w:type="dxa"/>
          </w:tcPr>
          <w:p w14:paraId="1D96F56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4352007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8" w:type="dxa"/>
          </w:tcPr>
          <w:p w14:paraId="3BE95D2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840.00</w:t>
            </w:r>
          </w:p>
        </w:tc>
      </w:tr>
      <w:tr w:rsidR="008F6C26" w:rsidRPr="002D6FF2" w14:paraId="00359189" w14:textId="77777777" w:rsidTr="008F6C26">
        <w:trPr>
          <w:gridAfter w:val="1"/>
          <w:wAfter w:w="388" w:type="dxa"/>
        </w:trPr>
        <w:tc>
          <w:tcPr>
            <w:tcW w:w="546" w:type="dxa"/>
          </w:tcPr>
          <w:p w14:paraId="4A272C0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62</w:t>
            </w:r>
          </w:p>
        </w:tc>
        <w:tc>
          <w:tcPr>
            <w:tcW w:w="3204" w:type="dxa"/>
          </w:tcPr>
          <w:p w14:paraId="5BD07DF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Напоромеры</w:t>
            </w:r>
            <w:proofErr w:type="spellEnd"/>
            <w:r w:rsidRPr="002D6FF2">
              <w:rPr>
                <w:rFonts w:ascii="Times New Roman" w:hAnsi="Times New Roman"/>
                <w:sz w:val="22"/>
                <w:szCs w:val="22"/>
              </w:rPr>
              <w:t xml:space="preserve">, тягомеры, </w:t>
            </w:r>
            <w:proofErr w:type="spellStart"/>
            <w:r w:rsidRPr="002D6FF2">
              <w:rPr>
                <w:rFonts w:ascii="Times New Roman" w:hAnsi="Times New Roman"/>
                <w:sz w:val="22"/>
                <w:szCs w:val="22"/>
              </w:rPr>
              <w:t>тягонапоромеры</w:t>
            </w:r>
            <w:proofErr w:type="spellEnd"/>
            <w:r w:rsidRPr="002D6FF2">
              <w:rPr>
                <w:rFonts w:ascii="Times New Roman" w:hAnsi="Times New Roman"/>
                <w:sz w:val="22"/>
                <w:szCs w:val="22"/>
              </w:rPr>
              <w:t xml:space="preserve"> с мембранной коробкой</w:t>
            </w:r>
          </w:p>
        </w:tc>
        <w:tc>
          <w:tcPr>
            <w:tcW w:w="1924" w:type="dxa"/>
          </w:tcPr>
          <w:p w14:paraId="687DDF9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НМ96-100</w:t>
            </w:r>
          </w:p>
        </w:tc>
        <w:tc>
          <w:tcPr>
            <w:tcW w:w="800" w:type="dxa"/>
          </w:tcPr>
          <w:p w14:paraId="3FF6D8A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7BE1643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350.00</w:t>
            </w:r>
          </w:p>
        </w:tc>
        <w:tc>
          <w:tcPr>
            <w:tcW w:w="1208" w:type="dxa"/>
          </w:tcPr>
          <w:p w14:paraId="10CF6A8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1 680.00</w:t>
            </w:r>
          </w:p>
        </w:tc>
      </w:tr>
      <w:tr w:rsidR="008F6C26" w:rsidRPr="002D6FF2" w14:paraId="1EC26B18" w14:textId="77777777" w:rsidTr="008F6C26">
        <w:trPr>
          <w:gridAfter w:val="1"/>
          <w:wAfter w:w="388" w:type="dxa"/>
        </w:trPr>
        <w:tc>
          <w:tcPr>
            <w:tcW w:w="546" w:type="dxa"/>
          </w:tcPr>
          <w:p w14:paraId="221CF0D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63</w:t>
            </w:r>
          </w:p>
        </w:tc>
        <w:tc>
          <w:tcPr>
            <w:tcW w:w="3204" w:type="dxa"/>
          </w:tcPr>
          <w:p w14:paraId="4B511BB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01A0092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ХОББИТ-Т</w:t>
            </w:r>
          </w:p>
        </w:tc>
        <w:tc>
          <w:tcPr>
            <w:tcW w:w="800" w:type="dxa"/>
          </w:tcPr>
          <w:p w14:paraId="738BEB5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59CF6D9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05AB7C0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784A8090" w14:textId="77777777" w:rsidTr="008F6C26">
        <w:trPr>
          <w:gridAfter w:val="1"/>
          <w:wAfter w:w="388" w:type="dxa"/>
        </w:trPr>
        <w:tc>
          <w:tcPr>
            <w:tcW w:w="546" w:type="dxa"/>
          </w:tcPr>
          <w:p w14:paraId="23933AE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64</w:t>
            </w:r>
          </w:p>
        </w:tc>
        <w:tc>
          <w:tcPr>
            <w:tcW w:w="3204" w:type="dxa"/>
          </w:tcPr>
          <w:p w14:paraId="624893A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15563E2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289BEE2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010C5C0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52328CA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220E7A34" w14:textId="77777777" w:rsidTr="008F6C26">
        <w:trPr>
          <w:gridAfter w:val="1"/>
          <w:wAfter w:w="388" w:type="dxa"/>
        </w:trPr>
        <w:tc>
          <w:tcPr>
            <w:tcW w:w="546" w:type="dxa"/>
          </w:tcPr>
          <w:p w14:paraId="5D330BD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65</w:t>
            </w:r>
          </w:p>
        </w:tc>
        <w:tc>
          <w:tcPr>
            <w:tcW w:w="3204" w:type="dxa"/>
          </w:tcPr>
          <w:p w14:paraId="0A596CB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23AC01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18B1D48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7933E3D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56B9696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00081BD7" w14:textId="77777777" w:rsidTr="008F6C26">
        <w:trPr>
          <w:gridAfter w:val="1"/>
          <w:wAfter w:w="388" w:type="dxa"/>
        </w:trPr>
        <w:tc>
          <w:tcPr>
            <w:tcW w:w="546" w:type="dxa"/>
          </w:tcPr>
          <w:p w14:paraId="2072DD2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66</w:t>
            </w:r>
          </w:p>
        </w:tc>
        <w:tc>
          <w:tcPr>
            <w:tcW w:w="3204" w:type="dxa"/>
          </w:tcPr>
          <w:p w14:paraId="719C01B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08FA47F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04A8501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4816198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12DE950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12 490.75</w:t>
            </w:r>
          </w:p>
        </w:tc>
      </w:tr>
      <w:tr w:rsidR="008F6C26" w:rsidRPr="002D6FF2" w14:paraId="79F08B9B" w14:textId="77777777" w:rsidTr="008F6C26">
        <w:trPr>
          <w:gridAfter w:val="1"/>
          <w:wAfter w:w="388" w:type="dxa"/>
        </w:trPr>
        <w:tc>
          <w:tcPr>
            <w:tcW w:w="546" w:type="dxa"/>
          </w:tcPr>
          <w:p w14:paraId="5220C8F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67</w:t>
            </w:r>
          </w:p>
        </w:tc>
        <w:tc>
          <w:tcPr>
            <w:tcW w:w="3204" w:type="dxa"/>
          </w:tcPr>
          <w:p w14:paraId="4ECA9EF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4E41858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42AB97E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w:t>
            </w:r>
          </w:p>
        </w:tc>
        <w:tc>
          <w:tcPr>
            <w:tcW w:w="1109" w:type="dxa"/>
            <w:gridSpan w:val="2"/>
          </w:tcPr>
          <w:p w14:paraId="4BEF644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39E74FE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15 613.44</w:t>
            </w:r>
          </w:p>
        </w:tc>
      </w:tr>
      <w:tr w:rsidR="008F6C26" w:rsidRPr="002D6FF2" w14:paraId="04A85A77" w14:textId="77777777" w:rsidTr="008F6C26">
        <w:trPr>
          <w:gridAfter w:val="1"/>
          <w:wAfter w:w="388" w:type="dxa"/>
        </w:trPr>
        <w:tc>
          <w:tcPr>
            <w:tcW w:w="546" w:type="dxa"/>
          </w:tcPr>
          <w:p w14:paraId="1C28B8D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68</w:t>
            </w:r>
          </w:p>
        </w:tc>
        <w:tc>
          <w:tcPr>
            <w:tcW w:w="3204" w:type="dxa"/>
          </w:tcPr>
          <w:p w14:paraId="6147C99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1A0CF27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7DBE351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050885B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32FF3BD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563A5B06" w14:textId="77777777" w:rsidTr="008F6C26">
        <w:trPr>
          <w:gridAfter w:val="1"/>
          <w:wAfter w:w="388" w:type="dxa"/>
        </w:trPr>
        <w:tc>
          <w:tcPr>
            <w:tcW w:w="546" w:type="dxa"/>
          </w:tcPr>
          <w:p w14:paraId="49A33E2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69</w:t>
            </w:r>
          </w:p>
        </w:tc>
        <w:tc>
          <w:tcPr>
            <w:tcW w:w="3204" w:type="dxa"/>
          </w:tcPr>
          <w:p w14:paraId="16943D7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50074CF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4320327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453CC27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46FC404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73B1CAE3" w14:textId="77777777" w:rsidTr="008F6C26">
        <w:trPr>
          <w:gridAfter w:val="1"/>
          <w:wAfter w:w="388" w:type="dxa"/>
        </w:trPr>
        <w:tc>
          <w:tcPr>
            <w:tcW w:w="546" w:type="dxa"/>
          </w:tcPr>
          <w:p w14:paraId="17C2EBB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70</w:t>
            </w:r>
          </w:p>
        </w:tc>
        <w:tc>
          <w:tcPr>
            <w:tcW w:w="3204" w:type="dxa"/>
          </w:tcPr>
          <w:p w14:paraId="2BD9B2F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59B334E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4B022C5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2D6C8B1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382161C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2A49476A" w14:textId="77777777" w:rsidTr="008F6C26">
        <w:trPr>
          <w:gridAfter w:val="1"/>
          <w:wAfter w:w="388" w:type="dxa"/>
        </w:trPr>
        <w:tc>
          <w:tcPr>
            <w:tcW w:w="546" w:type="dxa"/>
          </w:tcPr>
          <w:p w14:paraId="06C1695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71</w:t>
            </w:r>
          </w:p>
        </w:tc>
        <w:tc>
          <w:tcPr>
            <w:tcW w:w="3204" w:type="dxa"/>
          </w:tcPr>
          <w:p w14:paraId="44F3FB3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5EF92C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181C862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195286C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0E09D55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7FF199AD" w14:textId="77777777" w:rsidTr="008F6C26">
        <w:trPr>
          <w:gridAfter w:val="1"/>
          <w:wAfter w:w="388" w:type="dxa"/>
        </w:trPr>
        <w:tc>
          <w:tcPr>
            <w:tcW w:w="546" w:type="dxa"/>
          </w:tcPr>
          <w:p w14:paraId="58456FD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72</w:t>
            </w:r>
          </w:p>
        </w:tc>
        <w:tc>
          <w:tcPr>
            <w:tcW w:w="3204" w:type="dxa"/>
          </w:tcPr>
          <w:p w14:paraId="7ADF9B9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6F61A51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100708B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78E7537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5D78D78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0362FD8D" w14:textId="77777777" w:rsidTr="008F6C26">
        <w:trPr>
          <w:gridAfter w:val="1"/>
          <w:wAfter w:w="388" w:type="dxa"/>
        </w:trPr>
        <w:tc>
          <w:tcPr>
            <w:tcW w:w="546" w:type="dxa"/>
          </w:tcPr>
          <w:p w14:paraId="72A18C2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73</w:t>
            </w:r>
          </w:p>
        </w:tc>
        <w:tc>
          <w:tcPr>
            <w:tcW w:w="3204" w:type="dxa"/>
          </w:tcPr>
          <w:p w14:paraId="3A8B0D1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0381D92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2773ECE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2553536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08B42E5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12 490.75</w:t>
            </w:r>
          </w:p>
        </w:tc>
      </w:tr>
      <w:tr w:rsidR="008F6C26" w:rsidRPr="002D6FF2" w14:paraId="3175CD11" w14:textId="77777777" w:rsidTr="008F6C26">
        <w:trPr>
          <w:gridAfter w:val="1"/>
          <w:wAfter w:w="388" w:type="dxa"/>
        </w:trPr>
        <w:tc>
          <w:tcPr>
            <w:tcW w:w="546" w:type="dxa"/>
          </w:tcPr>
          <w:p w14:paraId="07A5CF4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74</w:t>
            </w:r>
          </w:p>
        </w:tc>
        <w:tc>
          <w:tcPr>
            <w:tcW w:w="3204" w:type="dxa"/>
          </w:tcPr>
          <w:p w14:paraId="7F0ECF4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7633D9B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3E3467B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7B7CE69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01A8529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12 490.75</w:t>
            </w:r>
          </w:p>
        </w:tc>
      </w:tr>
      <w:tr w:rsidR="008F6C26" w:rsidRPr="002D6FF2" w14:paraId="422A644C" w14:textId="77777777" w:rsidTr="008F6C26">
        <w:trPr>
          <w:gridAfter w:val="1"/>
          <w:wAfter w:w="388" w:type="dxa"/>
        </w:trPr>
        <w:tc>
          <w:tcPr>
            <w:tcW w:w="546" w:type="dxa"/>
          </w:tcPr>
          <w:p w14:paraId="0F48C6F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75</w:t>
            </w:r>
          </w:p>
        </w:tc>
        <w:tc>
          <w:tcPr>
            <w:tcW w:w="3204" w:type="dxa"/>
          </w:tcPr>
          <w:p w14:paraId="7605C32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561C104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Хоббит</w:t>
            </w:r>
            <w:proofErr w:type="spellEnd"/>
            <w:r w:rsidRPr="002D6FF2">
              <w:rPr>
                <w:rFonts w:ascii="Times New Roman" w:hAnsi="Times New Roman"/>
                <w:sz w:val="24"/>
                <w:szCs w:val="24"/>
              </w:rPr>
              <w:t>-Т</w:t>
            </w:r>
          </w:p>
        </w:tc>
        <w:tc>
          <w:tcPr>
            <w:tcW w:w="800" w:type="dxa"/>
          </w:tcPr>
          <w:p w14:paraId="0DA8A3D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w:t>
            </w:r>
          </w:p>
        </w:tc>
        <w:tc>
          <w:tcPr>
            <w:tcW w:w="1109" w:type="dxa"/>
            <w:gridSpan w:val="2"/>
          </w:tcPr>
          <w:p w14:paraId="19A2769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08ABCED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12 490.75</w:t>
            </w:r>
          </w:p>
        </w:tc>
      </w:tr>
      <w:tr w:rsidR="008F6C26" w:rsidRPr="002D6FF2" w14:paraId="1573105E" w14:textId="77777777" w:rsidTr="008F6C26">
        <w:trPr>
          <w:gridAfter w:val="1"/>
          <w:wAfter w:w="388" w:type="dxa"/>
        </w:trPr>
        <w:tc>
          <w:tcPr>
            <w:tcW w:w="546" w:type="dxa"/>
          </w:tcPr>
          <w:p w14:paraId="6F5683C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76</w:t>
            </w:r>
          </w:p>
        </w:tc>
        <w:tc>
          <w:tcPr>
            <w:tcW w:w="3204" w:type="dxa"/>
          </w:tcPr>
          <w:p w14:paraId="650B91F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07EC5F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1207E5F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16</w:t>
            </w:r>
          </w:p>
        </w:tc>
        <w:tc>
          <w:tcPr>
            <w:tcW w:w="1109" w:type="dxa"/>
            <w:gridSpan w:val="2"/>
          </w:tcPr>
          <w:p w14:paraId="540D356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19C77F8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49 963.01</w:t>
            </w:r>
          </w:p>
        </w:tc>
      </w:tr>
      <w:tr w:rsidR="008F6C26" w:rsidRPr="002D6FF2" w14:paraId="39D83FBF" w14:textId="77777777" w:rsidTr="008F6C26">
        <w:trPr>
          <w:gridAfter w:val="1"/>
          <w:wAfter w:w="388" w:type="dxa"/>
        </w:trPr>
        <w:tc>
          <w:tcPr>
            <w:tcW w:w="546" w:type="dxa"/>
          </w:tcPr>
          <w:p w14:paraId="7A47A8D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77</w:t>
            </w:r>
          </w:p>
        </w:tc>
        <w:tc>
          <w:tcPr>
            <w:tcW w:w="3204" w:type="dxa"/>
          </w:tcPr>
          <w:p w14:paraId="2A24E68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64AD436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65FEB4C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77694C1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1D9A0C5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7B804385" w14:textId="77777777" w:rsidTr="008F6C26">
        <w:trPr>
          <w:gridAfter w:val="1"/>
          <w:wAfter w:w="388" w:type="dxa"/>
        </w:trPr>
        <w:tc>
          <w:tcPr>
            <w:tcW w:w="546" w:type="dxa"/>
          </w:tcPr>
          <w:p w14:paraId="3812499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78</w:t>
            </w:r>
          </w:p>
        </w:tc>
        <w:tc>
          <w:tcPr>
            <w:tcW w:w="3204" w:type="dxa"/>
          </w:tcPr>
          <w:p w14:paraId="309D2EF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191EC9A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4D2A563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6C3B752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400ADAF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4A3D0391" w14:textId="77777777" w:rsidTr="008F6C26">
        <w:trPr>
          <w:gridAfter w:val="1"/>
          <w:wAfter w:w="388" w:type="dxa"/>
        </w:trPr>
        <w:tc>
          <w:tcPr>
            <w:tcW w:w="546" w:type="dxa"/>
          </w:tcPr>
          <w:p w14:paraId="02AB523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79</w:t>
            </w:r>
          </w:p>
        </w:tc>
        <w:tc>
          <w:tcPr>
            <w:tcW w:w="3204" w:type="dxa"/>
          </w:tcPr>
          <w:p w14:paraId="017C9B2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24583AD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67D5887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05E0FF6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23B3F7F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026E5594" w14:textId="77777777" w:rsidTr="008F6C26">
        <w:trPr>
          <w:gridAfter w:val="1"/>
          <w:wAfter w:w="388" w:type="dxa"/>
        </w:trPr>
        <w:tc>
          <w:tcPr>
            <w:tcW w:w="546" w:type="dxa"/>
          </w:tcPr>
          <w:p w14:paraId="21BEB20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80</w:t>
            </w:r>
          </w:p>
        </w:tc>
        <w:tc>
          <w:tcPr>
            <w:tcW w:w="3204" w:type="dxa"/>
          </w:tcPr>
          <w:p w14:paraId="2BC0CD6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1E93A80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21A0F6D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3729A29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534E6B1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67F90AE9" w14:textId="77777777" w:rsidTr="008F6C26">
        <w:trPr>
          <w:gridAfter w:val="1"/>
          <w:wAfter w:w="388" w:type="dxa"/>
        </w:trPr>
        <w:tc>
          <w:tcPr>
            <w:tcW w:w="546" w:type="dxa"/>
          </w:tcPr>
          <w:p w14:paraId="5DD5BF8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81</w:t>
            </w:r>
          </w:p>
        </w:tc>
        <w:tc>
          <w:tcPr>
            <w:tcW w:w="3204" w:type="dxa"/>
          </w:tcPr>
          <w:p w14:paraId="6C221AD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736D087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38EBA7C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4391888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412FF5E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7A9FEE32" w14:textId="77777777" w:rsidTr="008F6C26">
        <w:trPr>
          <w:gridAfter w:val="1"/>
          <w:wAfter w:w="388" w:type="dxa"/>
        </w:trPr>
        <w:tc>
          <w:tcPr>
            <w:tcW w:w="546" w:type="dxa"/>
          </w:tcPr>
          <w:p w14:paraId="582479B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82</w:t>
            </w:r>
          </w:p>
        </w:tc>
        <w:tc>
          <w:tcPr>
            <w:tcW w:w="3204" w:type="dxa"/>
          </w:tcPr>
          <w:p w14:paraId="0A5F337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0146DE2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16C4A02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16</w:t>
            </w:r>
          </w:p>
        </w:tc>
        <w:tc>
          <w:tcPr>
            <w:tcW w:w="1109" w:type="dxa"/>
            <w:gridSpan w:val="2"/>
          </w:tcPr>
          <w:p w14:paraId="104013C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05431C4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49 963.01</w:t>
            </w:r>
          </w:p>
        </w:tc>
      </w:tr>
      <w:tr w:rsidR="008F6C26" w:rsidRPr="002D6FF2" w14:paraId="776A02A6" w14:textId="77777777" w:rsidTr="008F6C26">
        <w:trPr>
          <w:gridAfter w:val="1"/>
          <w:wAfter w:w="388" w:type="dxa"/>
        </w:trPr>
        <w:tc>
          <w:tcPr>
            <w:tcW w:w="546" w:type="dxa"/>
          </w:tcPr>
          <w:p w14:paraId="6481F10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83</w:t>
            </w:r>
          </w:p>
        </w:tc>
        <w:tc>
          <w:tcPr>
            <w:tcW w:w="3204" w:type="dxa"/>
          </w:tcPr>
          <w:p w14:paraId="6808A1B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2E2FB85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77C01F3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207BA9D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432ED9E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332F8D47" w14:textId="77777777" w:rsidTr="008F6C26">
        <w:trPr>
          <w:gridAfter w:val="1"/>
          <w:wAfter w:w="388" w:type="dxa"/>
        </w:trPr>
        <w:tc>
          <w:tcPr>
            <w:tcW w:w="546" w:type="dxa"/>
          </w:tcPr>
          <w:p w14:paraId="38F4A00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84</w:t>
            </w:r>
          </w:p>
        </w:tc>
        <w:tc>
          <w:tcPr>
            <w:tcW w:w="3204" w:type="dxa"/>
          </w:tcPr>
          <w:p w14:paraId="1BACF56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554F52B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5F25690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393B525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33D2A5C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30CCC9F2" w14:textId="77777777" w:rsidTr="008F6C26">
        <w:trPr>
          <w:gridAfter w:val="1"/>
          <w:wAfter w:w="388" w:type="dxa"/>
        </w:trPr>
        <w:tc>
          <w:tcPr>
            <w:tcW w:w="546" w:type="dxa"/>
          </w:tcPr>
          <w:p w14:paraId="424BB48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85</w:t>
            </w:r>
          </w:p>
        </w:tc>
        <w:tc>
          <w:tcPr>
            <w:tcW w:w="3204" w:type="dxa"/>
          </w:tcPr>
          <w:p w14:paraId="6D59BA2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2646F72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0B83972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524AE87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1EC6197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46B7730F" w14:textId="77777777" w:rsidTr="008F6C26">
        <w:trPr>
          <w:gridAfter w:val="1"/>
          <w:wAfter w:w="388" w:type="dxa"/>
        </w:trPr>
        <w:tc>
          <w:tcPr>
            <w:tcW w:w="546" w:type="dxa"/>
          </w:tcPr>
          <w:p w14:paraId="3B6C143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86</w:t>
            </w:r>
          </w:p>
        </w:tc>
        <w:tc>
          <w:tcPr>
            <w:tcW w:w="3204" w:type="dxa"/>
          </w:tcPr>
          <w:p w14:paraId="3C5070E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7507149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2BAEEA0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70551FD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0CB2E99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46BE662D" w14:textId="77777777" w:rsidTr="008F6C26">
        <w:trPr>
          <w:gridAfter w:val="1"/>
          <w:wAfter w:w="388" w:type="dxa"/>
        </w:trPr>
        <w:tc>
          <w:tcPr>
            <w:tcW w:w="546" w:type="dxa"/>
          </w:tcPr>
          <w:p w14:paraId="06C5EB4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87</w:t>
            </w:r>
          </w:p>
        </w:tc>
        <w:tc>
          <w:tcPr>
            <w:tcW w:w="3204" w:type="dxa"/>
          </w:tcPr>
          <w:p w14:paraId="71E0D58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596D16E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49147AD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31B9DC5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42475CC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44A261D3" w14:textId="77777777" w:rsidTr="008F6C26">
        <w:trPr>
          <w:gridAfter w:val="1"/>
          <w:wAfter w:w="388" w:type="dxa"/>
        </w:trPr>
        <w:tc>
          <w:tcPr>
            <w:tcW w:w="546" w:type="dxa"/>
          </w:tcPr>
          <w:p w14:paraId="1162B52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88</w:t>
            </w:r>
          </w:p>
        </w:tc>
        <w:tc>
          <w:tcPr>
            <w:tcW w:w="3204" w:type="dxa"/>
          </w:tcPr>
          <w:p w14:paraId="12CD373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65CD32B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0C1EA31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0E638DB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1C3F54B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1174E6A7" w14:textId="77777777" w:rsidTr="008F6C26">
        <w:trPr>
          <w:gridAfter w:val="1"/>
          <w:wAfter w:w="388" w:type="dxa"/>
        </w:trPr>
        <w:tc>
          <w:tcPr>
            <w:tcW w:w="546" w:type="dxa"/>
          </w:tcPr>
          <w:p w14:paraId="248FB7F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89</w:t>
            </w:r>
          </w:p>
        </w:tc>
        <w:tc>
          <w:tcPr>
            <w:tcW w:w="3204" w:type="dxa"/>
          </w:tcPr>
          <w:p w14:paraId="3891502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39BDB93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3E768DC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6528EFB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6E82229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70DE0D9D" w14:textId="77777777" w:rsidTr="008F6C26">
        <w:trPr>
          <w:gridAfter w:val="1"/>
          <w:wAfter w:w="388" w:type="dxa"/>
        </w:trPr>
        <w:tc>
          <w:tcPr>
            <w:tcW w:w="546" w:type="dxa"/>
          </w:tcPr>
          <w:p w14:paraId="4CC13D5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90</w:t>
            </w:r>
          </w:p>
        </w:tc>
        <w:tc>
          <w:tcPr>
            <w:tcW w:w="3204" w:type="dxa"/>
          </w:tcPr>
          <w:p w14:paraId="2C5B97B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50D8F2A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2DE26F2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62CDF2C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11E748B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18539AA7" w14:textId="77777777" w:rsidTr="008F6C26">
        <w:trPr>
          <w:gridAfter w:val="1"/>
          <w:wAfter w:w="388" w:type="dxa"/>
        </w:trPr>
        <w:tc>
          <w:tcPr>
            <w:tcW w:w="546" w:type="dxa"/>
          </w:tcPr>
          <w:p w14:paraId="11BD3E8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91</w:t>
            </w:r>
          </w:p>
        </w:tc>
        <w:tc>
          <w:tcPr>
            <w:tcW w:w="3204" w:type="dxa"/>
          </w:tcPr>
          <w:p w14:paraId="241418C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3208824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0B7AF02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065AF20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6A0336A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5D25C7BD" w14:textId="77777777" w:rsidTr="008F6C26">
        <w:trPr>
          <w:gridAfter w:val="1"/>
          <w:wAfter w:w="388" w:type="dxa"/>
        </w:trPr>
        <w:tc>
          <w:tcPr>
            <w:tcW w:w="546" w:type="dxa"/>
          </w:tcPr>
          <w:p w14:paraId="5A60BC2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92</w:t>
            </w:r>
          </w:p>
        </w:tc>
        <w:tc>
          <w:tcPr>
            <w:tcW w:w="3204" w:type="dxa"/>
          </w:tcPr>
          <w:p w14:paraId="4C1FFD7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024A8B8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00D78BB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6817C4D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72E8843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9 368.06</w:t>
            </w:r>
          </w:p>
        </w:tc>
      </w:tr>
      <w:tr w:rsidR="008F6C26" w:rsidRPr="002D6FF2" w14:paraId="5046CF14" w14:textId="77777777" w:rsidTr="008F6C26">
        <w:trPr>
          <w:gridAfter w:val="1"/>
          <w:wAfter w:w="388" w:type="dxa"/>
        </w:trPr>
        <w:tc>
          <w:tcPr>
            <w:tcW w:w="546" w:type="dxa"/>
          </w:tcPr>
          <w:p w14:paraId="0D6C84B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93</w:t>
            </w:r>
          </w:p>
        </w:tc>
        <w:tc>
          <w:tcPr>
            <w:tcW w:w="3204" w:type="dxa"/>
          </w:tcPr>
          <w:p w14:paraId="172B246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6D20AD2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199EB4C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788A6F2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71D6960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0FAF1651" w14:textId="77777777" w:rsidTr="008F6C26">
        <w:trPr>
          <w:gridAfter w:val="1"/>
          <w:wAfter w:w="388" w:type="dxa"/>
        </w:trPr>
        <w:tc>
          <w:tcPr>
            <w:tcW w:w="546" w:type="dxa"/>
          </w:tcPr>
          <w:p w14:paraId="47831D3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94</w:t>
            </w:r>
          </w:p>
        </w:tc>
        <w:tc>
          <w:tcPr>
            <w:tcW w:w="3204" w:type="dxa"/>
          </w:tcPr>
          <w:p w14:paraId="0C039BF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01844C2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4B69FE5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3C4FDDE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5EFFA02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3BC7F132" w14:textId="77777777" w:rsidTr="008F6C26">
        <w:trPr>
          <w:gridAfter w:val="1"/>
          <w:wAfter w:w="388" w:type="dxa"/>
        </w:trPr>
        <w:tc>
          <w:tcPr>
            <w:tcW w:w="546" w:type="dxa"/>
          </w:tcPr>
          <w:p w14:paraId="4AF7CC5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95</w:t>
            </w:r>
          </w:p>
        </w:tc>
        <w:tc>
          <w:tcPr>
            <w:tcW w:w="3204" w:type="dxa"/>
          </w:tcPr>
          <w:p w14:paraId="1F67C25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6A9719B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41C224F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5012283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639DE78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1CED52FD" w14:textId="77777777" w:rsidTr="008F6C26">
        <w:trPr>
          <w:gridAfter w:val="1"/>
          <w:wAfter w:w="388" w:type="dxa"/>
        </w:trPr>
        <w:tc>
          <w:tcPr>
            <w:tcW w:w="546" w:type="dxa"/>
          </w:tcPr>
          <w:p w14:paraId="007CEC2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96</w:t>
            </w:r>
          </w:p>
        </w:tc>
        <w:tc>
          <w:tcPr>
            <w:tcW w:w="3204" w:type="dxa"/>
          </w:tcPr>
          <w:p w14:paraId="537B3CC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39D6634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70AB4B5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767663C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36DED06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64C3E7B1" w14:textId="77777777" w:rsidTr="008F6C26">
        <w:trPr>
          <w:gridAfter w:val="1"/>
          <w:wAfter w:w="388" w:type="dxa"/>
        </w:trPr>
        <w:tc>
          <w:tcPr>
            <w:tcW w:w="546" w:type="dxa"/>
          </w:tcPr>
          <w:p w14:paraId="5795726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97</w:t>
            </w:r>
          </w:p>
        </w:tc>
        <w:tc>
          <w:tcPr>
            <w:tcW w:w="3204" w:type="dxa"/>
          </w:tcPr>
          <w:p w14:paraId="1B529FA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4BC29E8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0448A65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722236C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259BCAE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11302C6D" w14:textId="77777777" w:rsidTr="008F6C26">
        <w:trPr>
          <w:gridAfter w:val="1"/>
          <w:wAfter w:w="388" w:type="dxa"/>
        </w:trPr>
        <w:tc>
          <w:tcPr>
            <w:tcW w:w="546" w:type="dxa"/>
          </w:tcPr>
          <w:p w14:paraId="4A9C611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98</w:t>
            </w:r>
          </w:p>
        </w:tc>
        <w:tc>
          <w:tcPr>
            <w:tcW w:w="3204" w:type="dxa"/>
          </w:tcPr>
          <w:p w14:paraId="6C45AFD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4878521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4AF29ED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58C561F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274B5CB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1B38A5C7" w14:textId="77777777" w:rsidTr="008F6C26">
        <w:trPr>
          <w:gridAfter w:val="1"/>
          <w:wAfter w:w="388" w:type="dxa"/>
        </w:trPr>
        <w:tc>
          <w:tcPr>
            <w:tcW w:w="546" w:type="dxa"/>
          </w:tcPr>
          <w:p w14:paraId="00250C9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99</w:t>
            </w:r>
          </w:p>
        </w:tc>
        <w:tc>
          <w:tcPr>
            <w:tcW w:w="3204" w:type="dxa"/>
          </w:tcPr>
          <w:p w14:paraId="285FEEA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стационарные (за 1 канал)</w:t>
            </w:r>
          </w:p>
        </w:tc>
        <w:tc>
          <w:tcPr>
            <w:tcW w:w="1924" w:type="dxa"/>
          </w:tcPr>
          <w:p w14:paraId="0352ECD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spellStart"/>
            <w:r w:rsidRPr="002D6FF2">
              <w:rPr>
                <w:rFonts w:ascii="Times New Roman" w:hAnsi="Times New Roman"/>
                <w:sz w:val="24"/>
                <w:szCs w:val="24"/>
              </w:rPr>
              <w:t>Эсса</w:t>
            </w:r>
            <w:proofErr w:type="spellEnd"/>
          </w:p>
        </w:tc>
        <w:tc>
          <w:tcPr>
            <w:tcW w:w="800" w:type="dxa"/>
          </w:tcPr>
          <w:p w14:paraId="1F558FA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3074204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2 602.24</w:t>
            </w:r>
          </w:p>
        </w:tc>
        <w:tc>
          <w:tcPr>
            <w:tcW w:w="1208" w:type="dxa"/>
          </w:tcPr>
          <w:p w14:paraId="7207403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6 245.38</w:t>
            </w:r>
          </w:p>
        </w:tc>
      </w:tr>
      <w:tr w:rsidR="008F6C26" w:rsidRPr="002D6FF2" w14:paraId="087DCDE8" w14:textId="77777777" w:rsidTr="008F6C26">
        <w:trPr>
          <w:gridAfter w:val="1"/>
          <w:wAfter w:w="388" w:type="dxa"/>
        </w:trPr>
        <w:tc>
          <w:tcPr>
            <w:tcW w:w="546" w:type="dxa"/>
          </w:tcPr>
          <w:p w14:paraId="673C848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100</w:t>
            </w:r>
          </w:p>
        </w:tc>
        <w:tc>
          <w:tcPr>
            <w:tcW w:w="3204" w:type="dxa"/>
          </w:tcPr>
          <w:p w14:paraId="17B61D7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40945A6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ФСТ-03</w:t>
            </w:r>
          </w:p>
        </w:tc>
        <w:tc>
          <w:tcPr>
            <w:tcW w:w="800" w:type="dxa"/>
          </w:tcPr>
          <w:p w14:paraId="165E1AC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w:t>
            </w:r>
          </w:p>
        </w:tc>
        <w:tc>
          <w:tcPr>
            <w:tcW w:w="1109" w:type="dxa"/>
            <w:gridSpan w:val="2"/>
          </w:tcPr>
          <w:p w14:paraId="3335546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3 550.00</w:t>
            </w:r>
          </w:p>
        </w:tc>
        <w:tc>
          <w:tcPr>
            <w:tcW w:w="1208" w:type="dxa"/>
          </w:tcPr>
          <w:p w14:paraId="1FF4AC2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8 520.00</w:t>
            </w:r>
          </w:p>
        </w:tc>
      </w:tr>
      <w:tr w:rsidR="008F6C26" w:rsidRPr="002D6FF2" w14:paraId="35130B8C" w14:textId="77777777" w:rsidTr="008F6C26">
        <w:trPr>
          <w:gridAfter w:val="1"/>
          <w:wAfter w:w="388" w:type="dxa"/>
        </w:trPr>
        <w:tc>
          <w:tcPr>
            <w:tcW w:w="546" w:type="dxa"/>
          </w:tcPr>
          <w:p w14:paraId="5D51006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101</w:t>
            </w:r>
          </w:p>
        </w:tc>
        <w:tc>
          <w:tcPr>
            <w:tcW w:w="3204" w:type="dxa"/>
          </w:tcPr>
          <w:p w14:paraId="0789D92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многокомпонентные (за 1 канал)</w:t>
            </w:r>
          </w:p>
        </w:tc>
        <w:tc>
          <w:tcPr>
            <w:tcW w:w="1924" w:type="dxa"/>
          </w:tcPr>
          <w:p w14:paraId="4E5B425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МАГ-6</w:t>
            </w:r>
          </w:p>
        </w:tc>
        <w:tc>
          <w:tcPr>
            <w:tcW w:w="800" w:type="dxa"/>
          </w:tcPr>
          <w:p w14:paraId="1E0CF9C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109" w:type="dxa"/>
            <w:gridSpan w:val="2"/>
          </w:tcPr>
          <w:p w14:paraId="72D6BF3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3 550.00</w:t>
            </w:r>
          </w:p>
        </w:tc>
        <w:tc>
          <w:tcPr>
            <w:tcW w:w="1208" w:type="dxa"/>
          </w:tcPr>
          <w:p w14:paraId="3371F00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4 260.00</w:t>
            </w:r>
          </w:p>
        </w:tc>
      </w:tr>
      <w:tr w:rsidR="008F6C26" w:rsidRPr="002D6FF2" w14:paraId="0CAE6DD8" w14:textId="77777777" w:rsidTr="008F6C26">
        <w:trPr>
          <w:gridAfter w:val="1"/>
          <w:wAfter w:w="388" w:type="dxa"/>
        </w:trPr>
        <w:tc>
          <w:tcPr>
            <w:tcW w:w="546" w:type="dxa"/>
          </w:tcPr>
          <w:p w14:paraId="36AED81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102</w:t>
            </w:r>
          </w:p>
        </w:tc>
        <w:tc>
          <w:tcPr>
            <w:tcW w:w="3204" w:type="dxa"/>
          </w:tcPr>
          <w:p w14:paraId="6CA5E41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Газоанализаторы (за 1 канал)</w:t>
            </w:r>
          </w:p>
        </w:tc>
        <w:tc>
          <w:tcPr>
            <w:tcW w:w="1924" w:type="dxa"/>
          </w:tcPr>
          <w:p w14:paraId="332B52F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ФП22</w:t>
            </w:r>
          </w:p>
        </w:tc>
        <w:tc>
          <w:tcPr>
            <w:tcW w:w="800" w:type="dxa"/>
          </w:tcPr>
          <w:p w14:paraId="201AB21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w:t>
            </w:r>
          </w:p>
        </w:tc>
        <w:tc>
          <w:tcPr>
            <w:tcW w:w="1109" w:type="dxa"/>
            <w:gridSpan w:val="2"/>
          </w:tcPr>
          <w:p w14:paraId="3B2DCB9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2 570.00</w:t>
            </w:r>
          </w:p>
        </w:tc>
        <w:tc>
          <w:tcPr>
            <w:tcW w:w="1208" w:type="dxa"/>
          </w:tcPr>
          <w:p w14:paraId="66E8D13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27 756.00</w:t>
            </w:r>
          </w:p>
        </w:tc>
      </w:tr>
      <w:tr w:rsidR="008F6C26" w:rsidRPr="002D6FF2" w14:paraId="21692874" w14:textId="77777777" w:rsidTr="008F6C26">
        <w:trPr>
          <w:gridAfter w:val="1"/>
          <w:wAfter w:w="388" w:type="dxa"/>
        </w:trPr>
        <w:tc>
          <w:tcPr>
            <w:tcW w:w="546" w:type="dxa"/>
          </w:tcPr>
          <w:p w14:paraId="1AB8A28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103</w:t>
            </w:r>
          </w:p>
        </w:tc>
        <w:tc>
          <w:tcPr>
            <w:tcW w:w="3204" w:type="dxa"/>
          </w:tcPr>
          <w:p w14:paraId="3840E6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Сигнализаторы загазованности</w:t>
            </w:r>
          </w:p>
        </w:tc>
        <w:tc>
          <w:tcPr>
            <w:tcW w:w="1924" w:type="dxa"/>
          </w:tcPr>
          <w:p w14:paraId="2CC71B2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SGY, SGW</w:t>
            </w:r>
          </w:p>
        </w:tc>
        <w:tc>
          <w:tcPr>
            <w:tcW w:w="800" w:type="dxa"/>
          </w:tcPr>
          <w:p w14:paraId="6D688B9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5EC102F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3 550.00</w:t>
            </w:r>
          </w:p>
        </w:tc>
        <w:tc>
          <w:tcPr>
            <w:tcW w:w="1208" w:type="dxa"/>
          </w:tcPr>
          <w:p w14:paraId="2D9AA99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12 780.00</w:t>
            </w:r>
          </w:p>
        </w:tc>
      </w:tr>
      <w:tr w:rsidR="008F6C26" w:rsidRPr="002D6FF2" w14:paraId="04075958" w14:textId="77777777" w:rsidTr="008F6C26">
        <w:trPr>
          <w:gridAfter w:val="1"/>
          <w:wAfter w:w="388" w:type="dxa"/>
        </w:trPr>
        <w:tc>
          <w:tcPr>
            <w:tcW w:w="546" w:type="dxa"/>
          </w:tcPr>
          <w:p w14:paraId="5A41A3C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104</w:t>
            </w:r>
          </w:p>
        </w:tc>
        <w:tc>
          <w:tcPr>
            <w:tcW w:w="3204" w:type="dxa"/>
          </w:tcPr>
          <w:p w14:paraId="23343D78"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spellStart"/>
            <w:r w:rsidRPr="002D6FF2">
              <w:rPr>
                <w:rFonts w:ascii="Times New Roman" w:hAnsi="Times New Roman"/>
                <w:sz w:val="22"/>
                <w:szCs w:val="22"/>
              </w:rPr>
              <w:t>Дифманометры</w:t>
            </w:r>
            <w:proofErr w:type="spellEnd"/>
            <w:r w:rsidRPr="002D6FF2">
              <w:rPr>
                <w:rFonts w:ascii="Times New Roman" w:hAnsi="Times New Roman"/>
                <w:sz w:val="22"/>
                <w:szCs w:val="22"/>
              </w:rPr>
              <w:t xml:space="preserve"> стрелочные показывающие</w:t>
            </w:r>
          </w:p>
        </w:tc>
        <w:tc>
          <w:tcPr>
            <w:tcW w:w="1924" w:type="dxa"/>
          </w:tcPr>
          <w:p w14:paraId="2626DEF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ДСП-80 РАСК</w:t>
            </w:r>
            <w:proofErr w:type="gramStart"/>
            <w:r w:rsidRPr="002D6FF2">
              <w:rPr>
                <w:rFonts w:ascii="Times New Roman" w:hAnsi="Times New Roman"/>
                <w:sz w:val="24"/>
                <w:szCs w:val="24"/>
              </w:rPr>
              <w:t>О(</w:t>
            </w:r>
            <w:proofErr w:type="gramEnd"/>
            <w:r w:rsidRPr="002D6FF2">
              <w:rPr>
                <w:rFonts w:ascii="Times New Roman" w:hAnsi="Times New Roman"/>
                <w:sz w:val="24"/>
                <w:szCs w:val="24"/>
              </w:rPr>
              <w:t>М)</w:t>
            </w:r>
          </w:p>
        </w:tc>
        <w:tc>
          <w:tcPr>
            <w:tcW w:w="800" w:type="dxa"/>
          </w:tcPr>
          <w:p w14:paraId="3C44705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w:t>
            </w:r>
          </w:p>
        </w:tc>
        <w:tc>
          <w:tcPr>
            <w:tcW w:w="1109" w:type="dxa"/>
            <w:gridSpan w:val="2"/>
          </w:tcPr>
          <w:p w14:paraId="28958AF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860.00</w:t>
            </w:r>
          </w:p>
        </w:tc>
        <w:tc>
          <w:tcPr>
            <w:tcW w:w="1208" w:type="dxa"/>
          </w:tcPr>
          <w:p w14:paraId="0C00569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9 288.00</w:t>
            </w:r>
          </w:p>
        </w:tc>
      </w:tr>
      <w:tr w:rsidR="008F6C26" w:rsidRPr="002D6FF2" w14:paraId="3FC47D24" w14:textId="77777777" w:rsidTr="008F6C26">
        <w:trPr>
          <w:gridAfter w:val="1"/>
          <w:wAfter w:w="388" w:type="dxa"/>
        </w:trPr>
        <w:tc>
          <w:tcPr>
            <w:tcW w:w="546" w:type="dxa"/>
          </w:tcPr>
          <w:p w14:paraId="28FB411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105</w:t>
            </w:r>
          </w:p>
        </w:tc>
        <w:tc>
          <w:tcPr>
            <w:tcW w:w="3204" w:type="dxa"/>
          </w:tcPr>
          <w:p w14:paraId="49FBD03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Регуляторы температуры</w:t>
            </w:r>
          </w:p>
        </w:tc>
        <w:tc>
          <w:tcPr>
            <w:tcW w:w="1924" w:type="dxa"/>
          </w:tcPr>
          <w:p w14:paraId="5C6F99C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ТРМ</w:t>
            </w:r>
          </w:p>
        </w:tc>
        <w:tc>
          <w:tcPr>
            <w:tcW w:w="800" w:type="dxa"/>
          </w:tcPr>
          <w:p w14:paraId="406C6D2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109" w:type="dxa"/>
            <w:gridSpan w:val="2"/>
          </w:tcPr>
          <w:p w14:paraId="1AA40135"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3 360.00</w:t>
            </w:r>
          </w:p>
        </w:tc>
        <w:tc>
          <w:tcPr>
            <w:tcW w:w="1208" w:type="dxa"/>
          </w:tcPr>
          <w:p w14:paraId="20CEFCC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4 032.00</w:t>
            </w:r>
          </w:p>
        </w:tc>
      </w:tr>
      <w:tr w:rsidR="008F6C26" w:rsidRPr="002D6FF2" w14:paraId="3E02131D" w14:textId="77777777" w:rsidTr="008F6C26">
        <w:trPr>
          <w:gridAfter w:val="1"/>
          <w:wAfter w:w="388" w:type="dxa"/>
        </w:trPr>
        <w:tc>
          <w:tcPr>
            <w:tcW w:w="546" w:type="dxa"/>
          </w:tcPr>
          <w:p w14:paraId="7001AAE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106</w:t>
            </w:r>
          </w:p>
        </w:tc>
        <w:tc>
          <w:tcPr>
            <w:tcW w:w="3204" w:type="dxa"/>
          </w:tcPr>
          <w:p w14:paraId="0B06AEE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Измерители-регуляторы микропроцессорные</w:t>
            </w:r>
          </w:p>
        </w:tc>
        <w:tc>
          <w:tcPr>
            <w:tcW w:w="1924" w:type="dxa"/>
          </w:tcPr>
          <w:p w14:paraId="1A6F6F2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ТРМ202</w:t>
            </w:r>
          </w:p>
        </w:tc>
        <w:tc>
          <w:tcPr>
            <w:tcW w:w="800" w:type="dxa"/>
          </w:tcPr>
          <w:p w14:paraId="4008630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w:t>
            </w:r>
          </w:p>
        </w:tc>
        <w:tc>
          <w:tcPr>
            <w:tcW w:w="1109" w:type="dxa"/>
            <w:gridSpan w:val="2"/>
          </w:tcPr>
          <w:p w14:paraId="1CCC6D1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4 800.00</w:t>
            </w:r>
          </w:p>
        </w:tc>
        <w:tc>
          <w:tcPr>
            <w:tcW w:w="1208" w:type="dxa"/>
          </w:tcPr>
          <w:p w14:paraId="6982123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5 760.00</w:t>
            </w:r>
          </w:p>
        </w:tc>
      </w:tr>
      <w:tr w:rsidR="008F6C26" w:rsidRPr="002D6FF2" w14:paraId="57386CBC" w14:textId="77777777" w:rsidTr="008F6C26">
        <w:trPr>
          <w:gridAfter w:val="1"/>
          <w:wAfter w:w="388" w:type="dxa"/>
        </w:trPr>
        <w:tc>
          <w:tcPr>
            <w:tcW w:w="546" w:type="dxa"/>
          </w:tcPr>
          <w:p w14:paraId="70A4036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107</w:t>
            </w:r>
          </w:p>
        </w:tc>
        <w:tc>
          <w:tcPr>
            <w:tcW w:w="3204" w:type="dxa"/>
          </w:tcPr>
          <w:p w14:paraId="5F240F7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Счетчики газа</w:t>
            </w:r>
          </w:p>
        </w:tc>
        <w:tc>
          <w:tcPr>
            <w:tcW w:w="1924" w:type="dxa"/>
          </w:tcPr>
          <w:p w14:paraId="0571275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СГ16М-100-Р</w:t>
            </w:r>
          </w:p>
        </w:tc>
        <w:tc>
          <w:tcPr>
            <w:tcW w:w="800" w:type="dxa"/>
          </w:tcPr>
          <w:p w14:paraId="60FFCEE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w:t>
            </w:r>
          </w:p>
        </w:tc>
        <w:tc>
          <w:tcPr>
            <w:tcW w:w="1109" w:type="dxa"/>
            <w:gridSpan w:val="2"/>
          </w:tcPr>
          <w:p w14:paraId="50B290D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5 210.00</w:t>
            </w:r>
          </w:p>
        </w:tc>
        <w:tc>
          <w:tcPr>
            <w:tcW w:w="1208" w:type="dxa"/>
          </w:tcPr>
          <w:p w14:paraId="6D6BAF7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56 268.00</w:t>
            </w:r>
          </w:p>
        </w:tc>
      </w:tr>
      <w:tr w:rsidR="008F6C26" w:rsidRPr="002D6FF2" w14:paraId="2F035E87" w14:textId="77777777" w:rsidTr="008F6C26">
        <w:trPr>
          <w:gridAfter w:val="1"/>
          <w:wAfter w:w="388" w:type="dxa"/>
        </w:trPr>
        <w:tc>
          <w:tcPr>
            <w:tcW w:w="546" w:type="dxa"/>
          </w:tcPr>
          <w:p w14:paraId="2AB03AC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108</w:t>
            </w:r>
          </w:p>
        </w:tc>
        <w:tc>
          <w:tcPr>
            <w:tcW w:w="3204" w:type="dxa"/>
          </w:tcPr>
          <w:p w14:paraId="45CC571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 xml:space="preserve">Манометры дифференциальные </w:t>
            </w:r>
            <w:proofErr w:type="spellStart"/>
            <w:r w:rsidRPr="002D6FF2">
              <w:rPr>
                <w:rFonts w:ascii="Times New Roman" w:hAnsi="Times New Roman"/>
                <w:sz w:val="22"/>
                <w:szCs w:val="22"/>
              </w:rPr>
              <w:t>сильфонные</w:t>
            </w:r>
            <w:proofErr w:type="spellEnd"/>
            <w:r w:rsidRPr="002D6FF2">
              <w:rPr>
                <w:rFonts w:ascii="Times New Roman" w:hAnsi="Times New Roman"/>
                <w:sz w:val="22"/>
                <w:szCs w:val="22"/>
              </w:rPr>
              <w:t xml:space="preserve"> самопишущие и показывающие</w:t>
            </w:r>
          </w:p>
        </w:tc>
        <w:tc>
          <w:tcPr>
            <w:tcW w:w="1924" w:type="dxa"/>
          </w:tcPr>
          <w:p w14:paraId="4B34C8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ДСП-160-М1</w:t>
            </w:r>
          </w:p>
        </w:tc>
        <w:tc>
          <w:tcPr>
            <w:tcW w:w="800" w:type="dxa"/>
          </w:tcPr>
          <w:p w14:paraId="42EC2A6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w:t>
            </w:r>
          </w:p>
        </w:tc>
        <w:tc>
          <w:tcPr>
            <w:tcW w:w="1109" w:type="dxa"/>
            <w:gridSpan w:val="2"/>
          </w:tcPr>
          <w:p w14:paraId="7923F01B"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860.00</w:t>
            </w:r>
          </w:p>
        </w:tc>
        <w:tc>
          <w:tcPr>
            <w:tcW w:w="1208" w:type="dxa"/>
          </w:tcPr>
          <w:p w14:paraId="72BF4693"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3 096.00</w:t>
            </w:r>
          </w:p>
        </w:tc>
      </w:tr>
      <w:tr w:rsidR="008F6C26" w:rsidRPr="002D6FF2" w14:paraId="133F3BD5" w14:textId="77777777" w:rsidTr="008F6C26">
        <w:trPr>
          <w:gridAfter w:val="1"/>
          <w:wAfter w:w="388" w:type="dxa"/>
        </w:trPr>
        <w:tc>
          <w:tcPr>
            <w:tcW w:w="546" w:type="dxa"/>
          </w:tcPr>
          <w:p w14:paraId="2F4E34E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109</w:t>
            </w:r>
          </w:p>
        </w:tc>
        <w:tc>
          <w:tcPr>
            <w:tcW w:w="3204" w:type="dxa"/>
          </w:tcPr>
          <w:p w14:paraId="664FCC1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Термометры биметаллические</w:t>
            </w:r>
          </w:p>
        </w:tc>
        <w:tc>
          <w:tcPr>
            <w:tcW w:w="1924" w:type="dxa"/>
          </w:tcPr>
          <w:p w14:paraId="1E568B1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ТБ модификации ТБ-5</w:t>
            </w:r>
          </w:p>
        </w:tc>
        <w:tc>
          <w:tcPr>
            <w:tcW w:w="800" w:type="dxa"/>
          </w:tcPr>
          <w:p w14:paraId="7921E1C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143</w:t>
            </w:r>
          </w:p>
        </w:tc>
        <w:tc>
          <w:tcPr>
            <w:tcW w:w="1109" w:type="dxa"/>
            <w:gridSpan w:val="2"/>
          </w:tcPr>
          <w:p w14:paraId="23E001B0"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690.00</w:t>
            </w:r>
          </w:p>
        </w:tc>
        <w:tc>
          <w:tcPr>
            <w:tcW w:w="1208" w:type="dxa"/>
          </w:tcPr>
          <w:p w14:paraId="63AD87C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118 404.00</w:t>
            </w:r>
          </w:p>
        </w:tc>
      </w:tr>
      <w:tr w:rsidR="008F6C26" w:rsidRPr="002D6FF2" w14:paraId="14564837" w14:textId="77777777" w:rsidTr="008F6C26">
        <w:trPr>
          <w:gridAfter w:val="1"/>
          <w:wAfter w:w="388" w:type="dxa"/>
        </w:trPr>
        <w:tc>
          <w:tcPr>
            <w:tcW w:w="546" w:type="dxa"/>
          </w:tcPr>
          <w:p w14:paraId="7BE71FF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110</w:t>
            </w:r>
          </w:p>
        </w:tc>
        <w:tc>
          <w:tcPr>
            <w:tcW w:w="3204" w:type="dxa"/>
          </w:tcPr>
          <w:p w14:paraId="6CC2FCE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Термометры технические стеклянные</w:t>
            </w:r>
          </w:p>
        </w:tc>
        <w:tc>
          <w:tcPr>
            <w:tcW w:w="1924" w:type="dxa"/>
          </w:tcPr>
          <w:p w14:paraId="0F6E365E"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proofErr w:type="gramStart"/>
            <w:r w:rsidRPr="002D6FF2">
              <w:rPr>
                <w:rFonts w:ascii="Times New Roman" w:hAnsi="Times New Roman"/>
                <w:sz w:val="24"/>
                <w:szCs w:val="24"/>
              </w:rPr>
              <w:t>ТТ</w:t>
            </w:r>
            <w:proofErr w:type="gramEnd"/>
            <w:r w:rsidRPr="002D6FF2">
              <w:rPr>
                <w:rFonts w:ascii="Times New Roman" w:hAnsi="Times New Roman"/>
                <w:sz w:val="24"/>
                <w:szCs w:val="24"/>
              </w:rPr>
              <w:t>, ТТМ №5М</w:t>
            </w:r>
          </w:p>
        </w:tc>
        <w:tc>
          <w:tcPr>
            <w:tcW w:w="800" w:type="dxa"/>
          </w:tcPr>
          <w:p w14:paraId="12286A0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w:t>
            </w:r>
          </w:p>
        </w:tc>
        <w:tc>
          <w:tcPr>
            <w:tcW w:w="1109" w:type="dxa"/>
            <w:gridSpan w:val="2"/>
          </w:tcPr>
          <w:p w14:paraId="337832A9"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860.00</w:t>
            </w:r>
          </w:p>
        </w:tc>
        <w:tc>
          <w:tcPr>
            <w:tcW w:w="1208" w:type="dxa"/>
          </w:tcPr>
          <w:p w14:paraId="253C460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12 384.00</w:t>
            </w:r>
          </w:p>
        </w:tc>
      </w:tr>
      <w:tr w:rsidR="008F6C26" w:rsidRPr="002D6FF2" w14:paraId="689085C0" w14:textId="77777777" w:rsidTr="008F6C26">
        <w:trPr>
          <w:gridAfter w:val="1"/>
          <w:wAfter w:w="388" w:type="dxa"/>
        </w:trPr>
        <w:tc>
          <w:tcPr>
            <w:tcW w:w="546" w:type="dxa"/>
          </w:tcPr>
          <w:p w14:paraId="4D1D342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111</w:t>
            </w:r>
          </w:p>
        </w:tc>
        <w:tc>
          <w:tcPr>
            <w:tcW w:w="3204" w:type="dxa"/>
          </w:tcPr>
          <w:p w14:paraId="7465C122"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Термометры сопротивления</w:t>
            </w:r>
          </w:p>
        </w:tc>
        <w:tc>
          <w:tcPr>
            <w:tcW w:w="1924" w:type="dxa"/>
          </w:tcPr>
          <w:p w14:paraId="7EAF2BC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ТЭМ-100</w:t>
            </w:r>
          </w:p>
        </w:tc>
        <w:tc>
          <w:tcPr>
            <w:tcW w:w="800" w:type="dxa"/>
          </w:tcPr>
          <w:p w14:paraId="2130AB2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90</w:t>
            </w:r>
          </w:p>
        </w:tc>
        <w:tc>
          <w:tcPr>
            <w:tcW w:w="1109" w:type="dxa"/>
            <w:gridSpan w:val="2"/>
          </w:tcPr>
          <w:p w14:paraId="6322898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805.45</w:t>
            </w:r>
          </w:p>
        </w:tc>
        <w:tc>
          <w:tcPr>
            <w:tcW w:w="1208" w:type="dxa"/>
          </w:tcPr>
          <w:p w14:paraId="3F02C6C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86 988.60</w:t>
            </w:r>
          </w:p>
        </w:tc>
      </w:tr>
      <w:tr w:rsidR="008F6C26" w:rsidRPr="002D6FF2" w14:paraId="3DFBFF00" w14:textId="77777777" w:rsidTr="008F6C26">
        <w:trPr>
          <w:gridAfter w:val="1"/>
          <w:wAfter w:w="388" w:type="dxa"/>
        </w:trPr>
        <w:tc>
          <w:tcPr>
            <w:tcW w:w="546" w:type="dxa"/>
          </w:tcPr>
          <w:p w14:paraId="0B67FF3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112</w:t>
            </w:r>
          </w:p>
        </w:tc>
        <w:tc>
          <w:tcPr>
            <w:tcW w:w="3204" w:type="dxa"/>
          </w:tcPr>
          <w:p w14:paraId="2FB6294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Термометры сопротивления</w:t>
            </w:r>
          </w:p>
        </w:tc>
        <w:tc>
          <w:tcPr>
            <w:tcW w:w="1924" w:type="dxa"/>
          </w:tcPr>
          <w:p w14:paraId="7A5B971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ТЭМ-100</w:t>
            </w:r>
          </w:p>
        </w:tc>
        <w:tc>
          <w:tcPr>
            <w:tcW w:w="800" w:type="dxa"/>
          </w:tcPr>
          <w:p w14:paraId="26C0FE17"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11</w:t>
            </w:r>
          </w:p>
        </w:tc>
        <w:tc>
          <w:tcPr>
            <w:tcW w:w="1109" w:type="dxa"/>
            <w:gridSpan w:val="2"/>
          </w:tcPr>
          <w:p w14:paraId="54E0880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805.45</w:t>
            </w:r>
          </w:p>
        </w:tc>
        <w:tc>
          <w:tcPr>
            <w:tcW w:w="1208" w:type="dxa"/>
          </w:tcPr>
          <w:p w14:paraId="44CE6B6D"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10 631.94</w:t>
            </w:r>
          </w:p>
        </w:tc>
      </w:tr>
      <w:tr w:rsidR="008F6C26" w:rsidRPr="002D6FF2" w14:paraId="67BB3053" w14:textId="77777777" w:rsidTr="008F6C26">
        <w:trPr>
          <w:gridAfter w:val="1"/>
          <w:wAfter w:w="388" w:type="dxa"/>
        </w:trPr>
        <w:tc>
          <w:tcPr>
            <w:tcW w:w="546" w:type="dxa"/>
          </w:tcPr>
          <w:p w14:paraId="07728B01"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113</w:t>
            </w:r>
          </w:p>
        </w:tc>
        <w:tc>
          <w:tcPr>
            <w:tcW w:w="3204" w:type="dxa"/>
          </w:tcPr>
          <w:p w14:paraId="504B5D56"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proofErr w:type="gramStart"/>
            <w:r w:rsidRPr="002D6FF2">
              <w:rPr>
                <w:rFonts w:ascii="Times New Roman" w:hAnsi="Times New Roman"/>
                <w:sz w:val="22"/>
                <w:szCs w:val="22"/>
              </w:rPr>
              <w:t>Манометры</w:t>
            </w:r>
            <w:proofErr w:type="gramEnd"/>
            <w:r w:rsidRPr="002D6FF2">
              <w:rPr>
                <w:rFonts w:ascii="Times New Roman" w:hAnsi="Times New Roman"/>
                <w:sz w:val="22"/>
                <w:szCs w:val="22"/>
              </w:rPr>
              <w:t xml:space="preserve"> показывающие все типы</w:t>
            </w:r>
          </w:p>
        </w:tc>
        <w:tc>
          <w:tcPr>
            <w:tcW w:w="1924" w:type="dxa"/>
          </w:tcPr>
          <w:p w14:paraId="76487A04"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4"/>
                <w:szCs w:val="24"/>
              </w:rPr>
            </w:pPr>
            <w:r w:rsidRPr="002D6FF2">
              <w:rPr>
                <w:rFonts w:ascii="Times New Roman" w:hAnsi="Times New Roman"/>
                <w:sz w:val="24"/>
                <w:szCs w:val="24"/>
              </w:rPr>
              <w:t>все типы</w:t>
            </w:r>
          </w:p>
        </w:tc>
        <w:tc>
          <w:tcPr>
            <w:tcW w:w="800" w:type="dxa"/>
          </w:tcPr>
          <w:p w14:paraId="557DDA1F"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104</w:t>
            </w:r>
          </w:p>
        </w:tc>
        <w:tc>
          <w:tcPr>
            <w:tcW w:w="1109" w:type="dxa"/>
            <w:gridSpan w:val="2"/>
          </w:tcPr>
          <w:p w14:paraId="5825BC0A"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490.00</w:t>
            </w:r>
          </w:p>
        </w:tc>
        <w:tc>
          <w:tcPr>
            <w:tcW w:w="1208" w:type="dxa"/>
          </w:tcPr>
          <w:p w14:paraId="3AABB13C" w14:textId="77777777" w:rsidR="008F6C26" w:rsidRPr="002D6FF2" w:rsidRDefault="008F6C26" w:rsidP="00476BDF">
            <w:pPr>
              <w:overflowPunct w:val="0"/>
              <w:autoSpaceDE w:val="0"/>
              <w:autoSpaceDN w:val="0"/>
              <w:adjustRightInd w:val="0"/>
              <w:spacing w:before="100" w:beforeAutospacing="1" w:after="100" w:afterAutospacing="1"/>
              <w:jc w:val="center"/>
              <w:textAlignment w:val="baseline"/>
              <w:rPr>
                <w:rFonts w:ascii="Times New Roman" w:hAnsi="Times New Roman"/>
                <w:sz w:val="22"/>
                <w:szCs w:val="22"/>
              </w:rPr>
            </w:pPr>
            <w:r w:rsidRPr="002D6FF2">
              <w:rPr>
                <w:rFonts w:ascii="Times New Roman" w:hAnsi="Times New Roman"/>
                <w:sz w:val="22"/>
                <w:szCs w:val="22"/>
              </w:rPr>
              <w:t>61 152.00</w:t>
            </w:r>
          </w:p>
        </w:tc>
      </w:tr>
      <w:tr w:rsidR="008F6C26" w:rsidRPr="002D6FF2" w14:paraId="53BE0A56" w14:textId="77777777" w:rsidTr="008F6C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34" w:type="dxa"/>
            <w:gridSpan w:val="5"/>
            <w:vAlign w:val="center"/>
          </w:tcPr>
          <w:p w14:paraId="29562ECD" w14:textId="77777777" w:rsidR="008F6C26" w:rsidRPr="002D6FF2" w:rsidRDefault="008F6C26" w:rsidP="00476BDF">
            <w:pPr>
              <w:overflowPunct w:val="0"/>
              <w:autoSpaceDE w:val="0"/>
              <w:autoSpaceDN w:val="0"/>
              <w:adjustRightInd w:val="0"/>
              <w:spacing w:before="100" w:beforeAutospacing="1" w:after="100" w:afterAutospacing="1"/>
              <w:ind w:right="-1"/>
              <w:jc w:val="right"/>
              <w:textAlignment w:val="baseline"/>
              <w:rPr>
                <w:rFonts w:ascii="Times New Roman" w:hAnsi="Times New Roman"/>
                <w:b/>
              </w:rPr>
            </w:pPr>
            <w:r w:rsidRPr="002D6FF2">
              <w:rPr>
                <w:rFonts w:ascii="Times New Roman" w:hAnsi="Times New Roman"/>
                <w:b/>
                <w:bCs/>
                <w:sz w:val="22"/>
                <w:szCs w:val="22"/>
              </w:rPr>
              <w:t>Итого:</w:t>
            </w:r>
          </w:p>
        </w:tc>
        <w:tc>
          <w:tcPr>
            <w:tcW w:w="2145" w:type="dxa"/>
            <w:gridSpan w:val="3"/>
            <w:vAlign w:val="center"/>
          </w:tcPr>
          <w:p w14:paraId="6A4E2A6A" w14:textId="5E91BCFD" w:rsidR="008F6C26" w:rsidRPr="002D6FF2" w:rsidRDefault="008F6C26" w:rsidP="00476BDF">
            <w:pPr>
              <w:overflowPunct w:val="0"/>
              <w:autoSpaceDE w:val="0"/>
              <w:autoSpaceDN w:val="0"/>
              <w:adjustRightInd w:val="0"/>
              <w:spacing w:before="100" w:beforeAutospacing="1" w:after="100" w:afterAutospacing="1"/>
              <w:textAlignment w:val="baseline"/>
              <w:rPr>
                <w:rFonts w:ascii="Times New Roman" w:hAnsi="Times New Roman"/>
                <w:sz w:val="24"/>
                <w:szCs w:val="24"/>
              </w:rPr>
            </w:pPr>
            <w:r w:rsidRPr="002D6FF2">
              <w:rPr>
                <w:rFonts w:ascii="Times New Roman" w:hAnsi="Times New Roman"/>
                <w:sz w:val="24"/>
                <w:szCs w:val="24"/>
              </w:rPr>
              <w:t>2 202 190.13</w:t>
            </w:r>
            <w:r w:rsidR="002D6FF2" w:rsidRPr="002D6FF2">
              <w:rPr>
                <w:rFonts w:ascii="Times New Roman" w:hAnsi="Times New Roman"/>
                <w:sz w:val="24"/>
                <w:szCs w:val="24"/>
              </w:rPr>
              <w:t xml:space="preserve"> рублей</w:t>
            </w:r>
          </w:p>
        </w:tc>
      </w:tr>
      <w:tr w:rsidR="008F6C26" w:rsidRPr="002D6FF2" w14:paraId="46A5DBC8" w14:textId="77777777" w:rsidTr="008F6C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34" w:type="dxa"/>
            <w:gridSpan w:val="5"/>
            <w:vAlign w:val="center"/>
          </w:tcPr>
          <w:p w14:paraId="3C9F5950" w14:textId="43FD1169" w:rsidR="008F6C26" w:rsidRPr="002D6FF2" w:rsidRDefault="008F6C26" w:rsidP="00476BDF">
            <w:pPr>
              <w:spacing w:before="100" w:beforeAutospacing="1" w:after="100" w:afterAutospacing="1"/>
              <w:jc w:val="right"/>
              <w:rPr>
                <w:rFonts w:ascii="Times New Roman" w:hAnsi="Times New Roman"/>
                <w:b/>
                <w:bCs/>
                <w:sz w:val="22"/>
                <w:szCs w:val="22"/>
                <w:lang w:val="en-US"/>
              </w:rPr>
            </w:pPr>
            <w:r w:rsidRPr="002D6FF2">
              <w:rPr>
                <w:rFonts w:ascii="Times New Roman" w:hAnsi="Times New Roman"/>
                <w:b/>
                <w:bCs/>
                <w:sz w:val="22"/>
                <w:szCs w:val="22"/>
              </w:rPr>
              <w:t>в т.</w:t>
            </w:r>
            <w:r w:rsidR="002D6FF2">
              <w:rPr>
                <w:rFonts w:ascii="Times New Roman" w:hAnsi="Times New Roman"/>
                <w:b/>
                <w:bCs/>
                <w:sz w:val="22"/>
                <w:szCs w:val="22"/>
              </w:rPr>
              <w:t xml:space="preserve"> </w:t>
            </w:r>
            <w:r w:rsidRPr="002D6FF2">
              <w:rPr>
                <w:rFonts w:ascii="Times New Roman" w:hAnsi="Times New Roman"/>
                <w:b/>
                <w:bCs/>
                <w:sz w:val="22"/>
                <w:szCs w:val="22"/>
              </w:rPr>
              <w:t>ч. НДС</w:t>
            </w:r>
            <w:r w:rsidRPr="002D6FF2">
              <w:rPr>
                <w:rFonts w:ascii="Times New Roman" w:hAnsi="Times New Roman"/>
                <w:b/>
                <w:bCs/>
                <w:sz w:val="22"/>
                <w:szCs w:val="22"/>
                <w:lang w:val="en-US"/>
              </w:rPr>
              <w:t>:</w:t>
            </w:r>
          </w:p>
        </w:tc>
        <w:tc>
          <w:tcPr>
            <w:tcW w:w="2145" w:type="dxa"/>
            <w:gridSpan w:val="3"/>
            <w:vAlign w:val="center"/>
          </w:tcPr>
          <w:p w14:paraId="48322442" w14:textId="180C1991" w:rsidR="008F6C26" w:rsidRPr="002D6FF2" w:rsidRDefault="008F6C26" w:rsidP="00476BDF">
            <w:pPr>
              <w:overflowPunct w:val="0"/>
              <w:autoSpaceDE w:val="0"/>
              <w:autoSpaceDN w:val="0"/>
              <w:adjustRightInd w:val="0"/>
              <w:spacing w:before="100" w:beforeAutospacing="1" w:after="100" w:afterAutospacing="1"/>
              <w:textAlignment w:val="baseline"/>
              <w:rPr>
                <w:rFonts w:ascii="Times New Roman" w:hAnsi="Times New Roman"/>
                <w:sz w:val="24"/>
                <w:szCs w:val="24"/>
                <w:lang w:val="en-US"/>
              </w:rPr>
            </w:pPr>
            <w:r w:rsidRPr="002D6FF2">
              <w:rPr>
                <w:rFonts w:ascii="Times New Roman" w:hAnsi="Times New Roman"/>
                <w:sz w:val="24"/>
                <w:szCs w:val="24"/>
              </w:rPr>
              <w:t>367 031.70</w:t>
            </w:r>
            <w:r w:rsidR="002D6FF2" w:rsidRPr="002D6FF2">
              <w:rPr>
                <w:rFonts w:ascii="Times New Roman" w:hAnsi="Times New Roman"/>
                <w:sz w:val="24"/>
                <w:szCs w:val="24"/>
              </w:rPr>
              <w:t xml:space="preserve"> рублей </w:t>
            </w:r>
          </w:p>
        </w:tc>
      </w:tr>
    </w:tbl>
    <w:p w14:paraId="63ED5F65" w14:textId="77777777" w:rsidR="008F6C26" w:rsidRPr="001A1B90" w:rsidRDefault="008F6C26" w:rsidP="008F6C26">
      <w:pPr>
        <w:ind w:left="-142"/>
      </w:pPr>
    </w:p>
    <w:p w14:paraId="49AC1AF5" w14:textId="77777777" w:rsidR="006311A8" w:rsidRDefault="006311A8" w:rsidP="00661F0D">
      <w:pPr>
        <w:contextualSpacing/>
        <w:jc w:val="center"/>
        <w:rPr>
          <w:rFonts w:ascii="Times New Roman" w:hAnsi="Times New Roman"/>
          <w:b/>
          <w:color w:val="000000"/>
        </w:rPr>
      </w:pPr>
    </w:p>
    <w:p w14:paraId="37BEEA50" w14:textId="77777777" w:rsidR="00121571" w:rsidRDefault="00121571" w:rsidP="00661F0D">
      <w:pPr>
        <w:contextualSpacing/>
        <w:jc w:val="center"/>
        <w:rPr>
          <w:rFonts w:ascii="Times New Roman" w:hAnsi="Times New Roman"/>
          <w:b/>
          <w:color w:val="000000"/>
        </w:rPr>
      </w:pPr>
    </w:p>
    <w:p w14:paraId="322FC8B8" w14:textId="77777777" w:rsidR="00121571" w:rsidRDefault="00121571" w:rsidP="00661F0D">
      <w:pPr>
        <w:contextualSpacing/>
        <w:jc w:val="center"/>
        <w:rPr>
          <w:rFonts w:ascii="Times New Roman" w:hAnsi="Times New Roman"/>
          <w:b/>
          <w:color w:val="000000"/>
        </w:rPr>
      </w:pPr>
    </w:p>
    <w:p w14:paraId="24719A6F" w14:textId="77777777" w:rsidR="008F6C26" w:rsidRDefault="008F6C26" w:rsidP="00661F0D">
      <w:pPr>
        <w:contextualSpacing/>
        <w:jc w:val="center"/>
        <w:rPr>
          <w:rFonts w:ascii="Times New Roman" w:hAnsi="Times New Roman"/>
          <w:b/>
          <w:color w:val="000000"/>
        </w:rPr>
      </w:pPr>
    </w:p>
    <w:p w14:paraId="353E47A7" w14:textId="77777777" w:rsidR="008F6C26" w:rsidRDefault="008F6C26" w:rsidP="00661F0D">
      <w:pPr>
        <w:contextualSpacing/>
        <w:jc w:val="center"/>
        <w:rPr>
          <w:rFonts w:ascii="Times New Roman" w:hAnsi="Times New Roman"/>
          <w:b/>
          <w:color w:val="000000"/>
        </w:rPr>
      </w:pPr>
    </w:p>
    <w:p w14:paraId="314F9568" w14:textId="77777777" w:rsidR="008F6C26" w:rsidRDefault="008F6C26" w:rsidP="00661F0D">
      <w:pPr>
        <w:contextualSpacing/>
        <w:jc w:val="center"/>
        <w:rPr>
          <w:rFonts w:ascii="Times New Roman" w:hAnsi="Times New Roman"/>
          <w:b/>
          <w:color w:val="000000"/>
        </w:rPr>
      </w:pPr>
    </w:p>
    <w:p w14:paraId="5523720C" w14:textId="77777777" w:rsidR="008F6C26" w:rsidRDefault="008F6C26" w:rsidP="00661F0D">
      <w:pPr>
        <w:contextualSpacing/>
        <w:jc w:val="center"/>
        <w:rPr>
          <w:rFonts w:ascii="Times New Roman" w:hAnsi="Times New Roman"/>
          <w:b/>
          <w:color w:val="000000"/>
        </w:rPr>
      </w:pPr>
    </w:p>
    <w:p w14:paraId="4BDB2A33" w14:textId="77777777" w:rsidR="008F6C26" w:rsidRDefault="008F6C26" w:rsidP="00661F0D">
      <w:pPr>
        <w:contextualSpacing/>
        <w:jc w:val="center"/>
        <w:rPr>
          <w:rFonts w:ascii="Times New Roman" w:hAnsi="Times New Roman"/>
          <w:b/>
          <w:color w:val="000000"/>
        </w:rPr>
      </w:pPr>
    </w:p>
    <w:p w14:paraId="31EEB953" w14:textId="77777777" w:rsidR="008F6C26" w:rsidRDefault="008F6C26" w:rsidP="00661F0D">
      <w:pPr>
        <w:contextualSpacing/>
        <w:jc w:val="center"/>
        <w:rPr>
          <w:rFonts w:ascii="Times New Roman" w:hAnsi="Times New Roman"/>
          <w:b/>
          <w:color w:val="000000"/>
        </w:rPr>
      </w:pPr>
    </w:p>
    <w:p w14:paraId="2E4873FA" w14:textId="77777777" w:rsidR="008F6C26" w:rsidRDefault="008F6C26" w:rsidP="00661F0D">
      <w:pPr>
        <w:contextualSpacing/>
        <w:jc w:val="center"/>
        <w:rPr>
          <w:rFonts w:ascii="Times New Roman" w:hAnsi="Times New Roman"/>
          <w:b/>
          <w:color w:val="000000"/>
        </w:rPr>
      </w:pPr>
    </w:p>
    <w:p w14:paraId="2C961AF5" w14:textId="77777777" w:rsidR="008F6C26" w:rsidRDefault="008F6C26" w:rsidP="00661F0D">
      <w:pPr>
        <w:contextualSpacing/>
        <w:jc w:val="center"/>
        <w:rPr>
          <w:rFonts w:ascii="Times New Roman" w:hAnsi="Times New Roman"/>
          <w:b/>
          <w:color w:val="000000"/>
        </w:rPr>
      </w:pPr>
    </w:p>
    <w:p w14:paraId="1594FA61" w14:textId="77777777" w:rsidR="008F6C26" w:rsidRDefault="008F6C26" w:rsidP="00661F0D">
      <w:pPr>
        <w:contextualSpacing/>
        <w:jc w:val="center"/>
        <w:rPr>
          <w:rFonts w:ascii="Times New Roman" w:hAnsi="Times New Roman"/>
          <w:b/>
          <w:color w:val="000000"/>
        </w:rPr>
      </w:pPr>
    </w:p>
    <w:p w14:paraId="0F5618C2" w14:textId="77777777" w:rsidR="008F6C26" w:rsidRDefault="008F6C26" w:rsidP="00661F0D">
      <w:pPr>
        <w:contextualSpacing/>
        <w:jc w:val="center"/>
        <w:rPr>
          <w:rFonts w:ascii="Times New Roman" w:hAnsi="Times New Roman"/>
          <w:b/>
          <w:color w:val="000000"/>
        </w:rPr>
      </w:pPr>
    </w:p>
    <w:p w14:paraId="6E340386" w14:textId="77777777" w:rsidR="00121571" w:rsidRDefault="00121571" w:rsidP="00661F0D">
      <w:pPr>
        <w:contextualSpacing/>
        <w:jc w:val="center"/>
        <w:rPr>
          <w:rFonts w:ascii="Times New Roman" w:hAnsi="Times New Roman"/>
          <w:b/>
          <w:color w:val="000000"/>
        </w:rPr>
      </w:pPr>
    </w:p>
    <w:p w14:paraId="04924465" w14:textId="006B0D05" w:rsidR="00121571" w:rsidRPr="00121571" w:rsidRDefault="00121571" w:rsidP="00121571">
      <w:pPr>
        <w:shd w:val="clear" w:color="auto" w:fill="FFFFFF"/>
        <w:tabs>
          <w:tab w:val="left" w:pos="709"/>
        </w:tabs>
        <w:suppressAutoHyphens/>
        <w:jc w:val="both"/>
        <w:rPr>
          <w:rFonts w:ascii="Times New Roman" w:hAnsi="Times New Roman"/>
          <w:sz w:val="20"/>
          <w:szCs w:val="20"/>
        </w:rPr>
      </w:pPr>
      <w:r w:rsidRPr="00121571">
        <w:rPr>
          <w:rFonts w:ascii="Times New Roman" w:hAnsi="Times New Roman"/>
          <w:sz w:val="20"/>
          <w:szCs w:val="20"/>
        </w:rPr>
        <w:t xml:space="preserve">Приложение № 2 к договору № </w:t>
      </w:r>
      <w:r w:rsidR="008F6C26">
        <w:rPr>
          <w:rFonts w:ascii="Times New Roman" w:hAnsi="Times New Roman"/>
          <w:sz w:val="20"/>
          <w:szCs w:val="20"/>
        </w:rPr>
        <w:t>10</w:t>
      </w:r>
      <w:r w:rsidRPr="00121571">
        <w:rPr>
          <w:rFonts w:ascii="Times New Roman" w:hAnsi="Times New Roman"/>
          <w:sz w:val="20"/>
          <w:szCs w:val="20"/>
        </w:rPr>
        <w:t>-2</w:t>
      </w:r>
      <w:r w:rsidR="008F6C26">
        <w:rPr>
          <w:rFonts w:ascii="Times New Roman" w:hAnsi="Times New Roman"/>
          <w:sz w:val="20"/>
          <w:szCs w:val="20"/>
        </w:rPr>
        <w:t>5</w:t>
      </w:r>
      <w:r w:rsidRPr="00121571">
        <w:rPr>
          <w:rFonts w:ascii="Times New Roman" w:hAnsi="Times New Roman"/>
          <w:sz w:val="20"/>
          <w:szCs w:val="20"/>
        </w:rPr>
        <w:t>-ЗП от «__» __________ 202</w:t>
      </w:r>
      <w:r w:rsidR="008F6C26">
        <w:rPr>
          <w:rFonts w:ascii="Times New Roman" w:hAnsi="Times New Roman"/>
          <w:sz w:val="20"/>
          <w:szCs w:val="20"/>
        </w:rPr>
        <w:t>5</w:t>
      </w:r>
      <w:r w:rsidRPr="00121571">
        <w:rPr>
          <w:rFonts w:ascii="Times New Roman" w:hAnsi="Times New Roman"/>
          <w:sz w:val="20"/>
          <w:szCs w:val="20"/>
        </w:rPr>
        <w:t xml:space="preserve"> г.</w:t>
      </w:r>
    </w:p>
    <w:p w14:paraId="7A567C74" w14:textId="77777777" w:rsidR="00121571" w:rsidRPr="00E936F0" w:rsidRDefault="00121571" w:rsidP="00121571">
      <w:pPr>
        <w:shd w:val="clear" w:color="auto" w:fill="FFFFFF"/>
        <w:tabs>
          <w:tab w:val="left" w:pos="709"/>
        </w:tabs>
        <w:suppressAutoHyphens/>
        <w:jc w:val="both"/>
      </w:pPr>
    </w:p>
    <w:p w14:paraId="62F15CF5" w14:textId="77777777" w:rsidR="00121571" w:rsidRPr="00121571" w:rsidRDefault="00121571" w:rsidP="00121571">
      <w:pPr>
        <w:shd w:val="clear" w:color="auto" w:fill="FFFFFF"/>
        <w:tabs>
          <w:tab w:val="left" w:pos="709"/>
        </w:tabs>
        <w:suppressAutoHyphens/>
        <w:jc w:val="center"/>
        <w:rPr>
          <w:rFonts w:ascii="Times New Roman" w:hAnsi="Times New Roman"/>
          <w:sz w:val="22"/>
          <w:szCs w:val="22"/>
        </w:rPr>
      </w:pPr>
      <w:r w:rsidRPr="00121571">
        <w:rPr>
          <w:rFonts w:ascii="Times New Roman" w:hAnsi="Times New Roman"/>
          <w:b/>
          <w:sz w:val="22"/>
          <w:szCs w:val="22"/>
        </w:rPr>
        <w:t>Заявка</w:t>
      </w:r>
    </w:p>
    <w:p w14:paraId="66BEDE2A" w14:textId="77777777" w:rsidR="00121571" w:rsidRPr="00121571" w:rsidRDefault="00121571" w:rsidP="00121571">
      <w:pPr>
        <w:tabs>
          <w:tab w:val="left" w:pos="567"/>
          <w:tab w:val="left" w:pos="709"/>
        </w:tabs>
        <w:suppressAutoHyphens/>
        <w:jc w:val="both"/>
        <w:rPr>
          <w:rFonts w:ascii="Times New Roman" w:hAnsi="Times New Roman"/>
          <w:sz w:val="22"/>
          <w:szCs w:val="22"/>
        </w:rPr>
      </w:pPr>
      <w:r w:rsidRPr="00121571">
        <w:rPr>
          <w:rFonts w:ascii="Times New Roman" w:hAnsi="Times New Roman"/>
          <w:b/>
          <w:spacing w:val="-8"/>
          <w:sz w:val="22"/>
          <w:szCs w:val="22"/>
        </w:rPr>
        <w:t>Исполнитель/Заказчик</w:t>
      </w:r>
      <w:r w:rsidRPr="00121571">
        <w:rPr>
          <w:rFonts w:ascii="Times New Roman" w:hAnsi="Times New Roman"/>
          <w:spacing w:val="-8"/>
          <w:sz w:val="22"/>
          <w:szCs w:val="22"/>
        </w:rPr>
        <w:t>:</w:t>
      </w:r>
      <w:r w:rsidRPr="00121571">
        <w:rPr>
          <w:rFonts w:ascii="Times New Roman" w:hAnsi="Times New Roman"/>
          <w:sz w:val="22"/>
          <w:szCs w:val="22"/>
        </w:rPr>
        <w:t xml:space="preserve"> ___________________, ИНН ____________ КПП ________</w:t>
      </w:r>
    </w:p>
    <w:p w14:paraId="435DEF23" w14:textId="77777777" w:rsidR="00121571" w:rsidRPr="00121571" w:rsidRDefault="00121571" w:rsidP="00121571">
      <w:pPr>
        <w:tabs>
          <w:tab w:val="left" w:pos="567"/>
          <w:tab w:val="left" w:pos="709"/>
        </w:tabs>
        <w:suppressAutoHyphens/>
        <w:jc w:val="both"/>
        <w:rPr>
          <w:rFonts w:ascii="Times New Roman" w:hAnsi="Times New Roman"/>
          <w:sz w:val="22"/>
          <w:szCs w:val="22"/>
        </w:rPr>
      </w:pPr>
      <w:r w:rsidRPr="00121571">
        <w:rPr>
          <w:rFonts w:ascii="Times New Roman" w:hAnsi="Times New Roman"/>
          <w:sz w:val="22"/>
          <w:szCs w:val="22"/>
        </w:rPr>
        <w:t>_____________________________________________________________________________</w:t>
      </w:r>
    </w:p>
    <w:p w14:paraId="05ABF18D" w14:textId="77777777" w:rsidR="00121571" w:rsidRPr="00121571" w:rsidRDefault="00121571" w:rsidP="00121571">
      <w:pPr>
        <w:tabs>
          <w:tab w:val="left" w:pos="0"/>
          <w:tab w:val="left" w:pos="709"/>
        </w:tabs>
        <w:suppressAutoHyphens/>
        <w:jc w:val="both"/>
        <w:rPr>
          <w:rFonts w:ascii="Times New Roman" w:hAnsi="Times New Roman"/>
          <w:sz w:val="22"/>
          <w:szCs w:val="22"/>
        </w:rPr>
      </w:pPr>
      <w:r w:rsidRPr="00121571">
        <w:rPr>
          <w:rFonts w:ascii="Times New Roman" w:hAnsi="Times New Roman"/>
          <w:sz w:val="22"/>
          <w:szCs w:val="22"/>
        </w:rPr>
        <w:t>Тел.\факс __________________________</w:t>
      </w:r>
    </w:p>
    <w:p w14:paraId="31AB6C9F" w14:textId="77777777" w:rsidR="00121571" w:rsidRPr="00121571" w:rsidRDefault="00121571" w:rsidP="00121571">
      <w:pPr>
        <w:shd w:val="clear" w:color="auto" w:fill="FFFFFF"/>
        <w:tabs>
          <w:tab w:val="left" w:pos="709"/>
          <w:tab w:val="left" w:pos="1824"/>
        </w:tabs>
        <w:suppressAutoHyphens/>
        <w:jc w:val="both"/>
        <w:rPr>
          <w:rFonts w:ascii="Times New Roman" w:hAnsi="Times New Roman"/>
          <w:sz w:val="22"/>
          <w:szCs w:val="22"/>
        </w:rPr>
      </w:pPr>
      <w:r w:rsidRPr="00121571">
        <w:rPr>
          <w:rFonts w:ascii="Times New Roman" w:hAnsi="Times New Roman"/>
          <w:b/>
          <w:spacing w:val="-7"/>
          <w:sz w:val="22"/>
          <w:szCs w:val="22"/>
        </w:rPr>
        <w:t>Заказчик</w:t>
      </w:r>
      <w:r w:rsidRPr="00121571">
        <w:rPr>
          <w:rFonts w:ascii="Times New Roman" w:hAnsi="Times New Roman"/>
          <w:spacing w:val="-7"/>
          <w:sz w:val="22"/>
          <w:szCs w:val="22"/>
        </w:rPr>
        <w:t>:</w:t>
      </w:r>
      <w:r w:rsidRPr="00121571">
        <w:rPr>
          <w:rFonts w:ascii="Times New Roman" w:hAnsi="Times New Roman"/>
          <w:sz w:val="22"/>
          <w:szCs w:val="22"/>
        </w:rPr>
        <w:t xml:space="preserve"> </w:t>
      </w:r>
      <w:r w:rsidRPr="00121571">
        <w:rPr>
          <w:rFonts w:ascii="Times New Roman" w:hAnsi="Times New Roman"/>
          <w:bCs/>
          <w:spacing w:val="-2"/>
          <w:sz w:val="22"/>
          <w:szCs w:val="22"/>
        </w:rPr>
        <w:t>АО "</w:t>
      </w:r>
      <w:proofErr w:type="spellStart"/>
      <w:r w:rsidRPr="00121571">
        <w:rPr>
          <w:rFonts w:ascii="Times New Roman" w:hAnsi="Times New Roman"/>
          <w:bCs/>
          <w:spacing w:val="-2"/>
          <w:sz w:val="22"/>
          <w:szCs w:val="22"/>
        </w:rPr>
        <w:t>Выборгтеплоэнерго</w:t>
      </w:r>
      <w:proofErr w:type="spellEnd"/>
      <w:r w:rsidRPr="00121571">
        <w:rPr>
          <w:rFonts w:ascii="Times New Roman" w:hAnsi="Times New Roman"/>
          <w:bCs/>
          <w:spacing w:val="-2"/>
          <w:sz w:val="22"/>
          <w:szCs w:val="22"/>
        </w:rPr>
        <w:t>", ИНН 4704062064, КПП 470401001, 188810, г. Выборг, ул. Сухова, д. 2,</w:t>
      </w:r>
    </w:p>
    <w:p w14:paraId="1872D599" w14:textId="66C63E88" w:rsidR="00121571" w:rsidRPr="00121571" w:rsidRDefault="00121571" w:rsidP="00121571">
      <w:pPr>
        <w:shd w:val="clear" w:color="auto" w:fill="FFFFFF"/>
        <w:tabs>
          <w:tab w:val="left" w:pos="709"/>
        </w:tabs>
        <w:suppressAutoHyphens/>
        <w:jc w:val="both"/>
        <w:rPr>
          <w:rFonts w:ascii="Times New Roman" w:hAnsi="Times New Roman"/>
          <w:sz w:val="22"/>
          <w:szCs w:val="22"/>
        </w:rPr>
      </w:pPr>
      <w:r w:rsidRPr="00121571">
        <w:rPr>
          <w:rFonts w:ascii="Times New Roman" w:hAnsi="Times New Roman"/>
          <w:bCs/>
          <w:sz w:val="22"/>
          <w:szCs w:val="22"/>
        </w:rPr>
        <w:t xml:space="preserve">тел.: </w:t>
      </w:r>
    </w:p>
    <w:tbl>
      <w:tblPr>
        <w:tblW w:w="0" w:type="auto"/>
        <w:tblInd w:w="284"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438"/>
        <w:gridCol w:w="1920"/>
        <w:gridCol w:w="1620"/>
        <w:gridCol w:w="1837"/>
        <w:gridCol w:w="1443"/>
        <w:gridCol w:w="1745"/>
      </w:tblGrid>
      <w:tr w:rsidR="00121571" w:rsidRPr="00121571" w14:paraId="79CD91EF" w14:textId="77777777" w:rsidTr="00121571">
        <w:trPr>
          <w:trHeight w:val="58"/>
        </w:trPr>
        <w:tc>
          <w:tcPr>
            <w:tcW w:w="4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68427578"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bCs/>
                <w:sz w:val="22"/>
                <w:szCs w:val="22"/>
              </w:rPr>
              <w:t>№</w:t>
            </w:r>
          </w:p>
        </w:tc>
        <w:tc>
          <w:tcPr>
            <w:tcW w:w="1920" w:type="dxa"/>
            <w:tcBorders>
              <w:top w:val="single" w:sz="4" w:space="0" w:color="00000A"/>
              <w:left w:val="nil"/>
              <w:bottom w:val="single" w:sz="4" w:space="0" w:color="00000A"/>
              <w:right w:val="nil"/>
            </w:tcBorders>
            <w:shd w:val="clear" w:color="auto" w:fill="FFFFFF"/>
            <w:tcMar>
              <w:top w:w="0" w:type="dxa"/>
              <w:left w:w="108" w:type="dxa"/>
              <w:bottom w:w="0" w:type="dxa"/>
              <w:right w:w="108" w:type="dxa"/>
            </w:tcMar>
            <w:hideMark/>
          </w:tcPr>
          <w:p w14:paraId="58A15BE7"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bCs/>
                <w:sz w:val="22"/>
                <w:szCs w:val="22"/>
              </w:rPr>
              <w:t>Наименование продукции</w:t>
            </w:r>
          </w:p>
        </w:tc>
        <w:tc>
          <w:tcPr>
            <w:tcW w:w="1620" w:type="dxa"/>
            <w:tcBorders>
              <w:top w:val="single" w:sz="4" w:space="0" w:color="00000A"/>
              <w:left w:val="single" w:sz="4" w:space="0" w:color="00000A"/>
              <w:bottom w:val="single" w:sz="4" w:space="0" w:color="00000A"/>
              <w:right w:val="nil"/>
            </w:tcBorders>
            <w:shd w:val="clear" w:color="auto" w:fill="FFFFFF"/>
            <w:tcMar>
              <w:top w:w="0" w:type="dxa"/>
              <w:left w:w="108" w:type="dxa"/>
              <w:bottom w:w="0" w:type="dxa"/>
              <w:right w:w="108" w:type="dxa"/>
            </w:tcMar>
            <w:hideMark/>
          </w:tcPr>
          <w:p w14:paraId="414F888E"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bCs/>
                <w:sz w:val="22"/>
                <w:szCs w:val="22"/>
              </w:rPr>
              <w:t>Единица измерения</w:t>
            </w:r>
          </w:p>
        </w:tc>
        <w:tc>
          <w:tcPr>
            <w:tcW w:w="1837" w:type="dxa"/>
            <w:tcBorders>
              <w:top w:val="single" w:sz="4" w:space="0" w:color="00000A"/>
              <w:left w:val="single" w:sz="4" w:space="0" w:color="00000A"/>
              <w:bottom w:val="single" w:sz="4" w:space="0" w:color="00000A"/>
              <w:right w:val="nil"/>
            </w:tcBorders>
            <w:shd w:val="clear" w:color="auto" w:fill="FFFFFF"/>
            <w:tcMar>
              <w:top w:w="0" w:type="dxa"/>
              <w:left w:w="108" w:type="dxa"/>
              <w:bottom w:w="0" w:type="dxa"/>
              <w:right w:w="108" w:type="dxa"/>
            </w:tcMar>
            <w:hideMark/>
          </w:tcPr>
          <w:p w14:paraId="23368F0C"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bCs/>
                <w:sz w:val="22"/>
                <w:szCs w:val="22"/>
              </w:rPr>
              <w:t>Количество</w:t>
            </w:r>
          </w:p>
        </w:tc>
        <w:tc>
          <w:tcPr>
            <w:tcW w:w="1443" w:type="dxa"/>
            <w:tcBorders>
              <w:top w:val="single" w:sz="4" w:space="0" w:color="00000A"/>
              <w:left w:val="single" w:sz="4" w:space="0" w:color="00000A"/>
              <w:bottom w:val="single" w:sz="4" w:space="0" w:color="00000A"/>
              <w:right w:val="nil"/>
            </w:tcBorders>
            <w:shd w:val="clear" w:color="auto" w:fill="FFFFFF"/>
            <w:tcMar>
              <w:top w:w="0" w:type="dxa"/>
              <w:left w:w="108" w:type="dxa"/>
              <w:bottom w:w="0" w:type="dxa"/>
              <w:right w:w="108" w:type="dxa"/>
            </w:tcMar>
            <w:hideMark/>
          </w:tcPr>
          <w:p w14:paraId="7F1A8291"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bCs/>
                <w:sz w:val="22"/>
                <w:szCs w:val="22"/>
              </w:rPr>
              <w:t>Цена, руб.</w:t>
            </w:r>
          </w:p>
        </w:tc>
        <w:tc>
          <w:tcPr>
            <w:tcW w:w="1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370FF242"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bCs/>
                <w:sz w:val="22"/>
                <w:szCs w:val="22"/>
              </w:rPr>
              <w:t>Сумма, руб.</w:t>
            </w:r>
          </w:p>
        </w:tc>
      </w:tr>
      <w:tr w:rsidR="00121571" w:rsidRPr="00121571" w14:paraId="2303B8D2" w14:textId="77777777" w:rsidTr="00121571">
        <w:trPr>
          <w:trHeight w:val="264"/>
        </w:trPr>
        <w:tc>
          <w:tcPr>
            <w:tcW w:w="438"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E64745C"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sz w:val="22"/>
                <w:szCs w:val="22"/>
              </w:rPr>
              <w:t>1.</w:t>
            </w:r>
          </w:p>
        </w:tc>
        <w:tc>
          <w:tcPr>
            <w:tcW w:w="1920" w:type="dxa"/>
            <w:tcBorders>
              <w:top w:val="nil"/>
              <w:left w:val="nil"/>
              <w:bottom w:val="single" w:sz="4" w:space="0" w:color="00000A"/>
              <w:right w:val="nil"/>
            </w:tcBorders>
            <w:shd w:val="clear" w:color="auto" w:fill="FFFFFF"/>
            <w:tcMar>
              <w:top w:w="0" w:type="dxa"/>
              <w:left w:w="108" w:type="dxa"/>
              <w:bottom w:w="0" w:type="dxa"/>
              <w:right w:w="108" w:type="dxa"/>
            </w:tcMar>
          </w:tcPr>
          <w:p w14:paraId="4ED0D50C" w14:textId="77777777" w:rsidR="00121571" w:rsidRPr="00121571" w:rsidRDefault="00121571" w:rsidP="00121571">
            <w:pPr>
              <w:jc w:val="both"/>
              <w:rPr>
                <w:rFonts w:ascii="Times New Roman" w:hAnsi="Times New Roman"/>
                <w:sz w:val="22"/>
                <w:szCs w:val="22"/>
              </w:rPr>
            </w:pPr>
          </w:p>
        </w:tc>
        <w:tc>
          <w:tcPr>
            <w:tcW w:w="1620" w:type="dxa"/>
            <w:tcBorders>
              <w:top w:val="nil"/>
              <w:left w:val="single" w:sz="4" w:space="0" w:color="00000A"/>
              <w:bottom w:val="single" w:sz="4" w:space="0" w:color="00000A"/>
              <w:right w:val="nil"/>
            </w:tcBorders>
            <w:shd w:val="clear" w:color="auto" w:fill="FFFFFF"/>
            <w:tcMar>
              <w:top w:w="0" w:type="dxa"/>
              <w:left w:w="108" w:type="dxa"/>
              <w:bottom w:w="0" w:type="dxa"/>
              <w:right w:w="108" w:type="dxa"/>
            </w:tcMar>
          </w:tcPr>
          <w:p w14:paraId="3C8A0F37" w14:textId="77777777" w:rsidR="00121571" w:rsidRPr="00121571" w:rsidRDefault="00121571" w:rsidP="00121571">
            <w:pPr>
              <w:tabs>
                <w:tab w:val="left" w:pos="709"/>
              </w:tabs>
              <w:suppressAutoHyphens/>
              <w:jc w:val="both"/>
              <w:rPr>
                <w:rFonts w:ascii="Times New Roman" w:hAnsi="Times New Roman"/>
                <w:sz w:val="22"/>
                <w:szCs w:val="22"/>
              </w:rPr>
            </w:pPr>
          </w:p>
        </w:tc>
        <w:tc>
          <w:tcPr>
            <w:tcW w:w="1837" w:type="dxa"/>
            <w:tcBorders>
              <w:top w:val="nil"/>
              <w:left w:val="single" w:sz="4" w:space="0" w:color="00000A"/>
              <w:bottom w:val="single" w:sz="4" w:space="0" w:color="00000A"/>
              <w:right w:val="nil"/>
            </w:tcBorders>
            <w:shd w:val="clear" w:color="auto" w:fill="FFFFFF"/>
            <w:tcMar>
              <w:top w:w="0" w:type="dxa"/>
              <w:left w:w="108" w:type="dxa"/>
              <w:bottom w:w="0" w:type="dxa"/>
              <w:right w:w="108" w:type="dxa"/>
            </w:tcMar>
          </w:tcPr>
          <w:p w14:paraId="1776935D" w14:textId="77777777" w:rsidR="00121571" w:rsidRPr="00121571" w:rsidRDefault="00121571" w:rsidP="00121571">
            <w:pPr>
              <w:tabs>
                <w:tab w:val="left" w:pos="709"/>
              </w:tabs>
              <w:suppressAutoHyphens/>
              <w:jc w:val="both"/>
              <w:rPr>
                <w:rFonts w:ascii="Times New Roman" w:hAnsi="Times New Roman"/>
                <w:sz w:val="22"/>
                <w:szCs w:val="22"/>
              </w:rPr>
            </w:pPr>
          </w:p>
        </w:tc>
        <w:tc>
          <w:tcPr>
            <w:tcW w:w="1443" w:type="dxa"/>
            <w:tcBorders>
              <w:top w:val="nil"/>
              <w:left w:val="single" w:sz="4" w:space="0" w:color="00000A"/>
              <w:bottom w:val="single" w:sz="4" w:space="0" w:color="00000A"/>
              <w:right w:val="nil"/>
            </w:tcBorders>
            <w:shd w:val="clear" w:color="auto" w:fill="FFFFFF"/>
            <w:tcMar>
              <w:top w:w="0" w:type="dxa"/>
              <w:left w:w="108" w:type="dxa"/>
              <w:bottom w:w="0" w:type="dxa"/>
              <w:right w:w="108" w:type="dxa"/>
            </w:tcMar>
          </w:tcPr>
          <w:p w14:paraId="3B001D38" w14:textId="77777777" w:rsidR="00121571" w:rsidRPr="00121571" w:rsidRDefault="00121571" w:rsidP="00121571">
            <w:pPr>
              <w:tabs>
                <w:tab w:val="left" w:pos="709"/>
              </w:tabs>
              <w:suppressAutoHyphens/>
              <w:jc w:val="both"/>
              <w:rPr>
                <w:rFonts w:ascii="Times New Roman" w:hAnsi="Times New Roman"/>
                <w:sz w:val="22"/>
                <w:szCs w:val="22"/>
              </w:rPr>
            </w:pPr>
          </w:p>
        </w:tc>
        <w:tc>
          <w:tcPr>
            <w:tcW w:w="1745"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6DBD4C" w14:textId="77777777" w:rsidR="00121571" w:rsidRPr="00121571" w:rsidRDefault="00121571" w:rsidP="00121571">
            <w:pPr>
              <w:tabs>
                <w:tab w:val="left" w:pos="709"/>
              </w:tabs>
              <w:suppressAutoHyphens/>
              <w:jc w:val="both"/>
              <w:rPr>
                <w:rFonts w:ascii="Times New Roman" w:hAnsi="Times New Roman"/>
                <w:sz w:val="22"/>
                <w:szCs w:val="22"/>
              </w:rPr>
            </w:pPr>
          </w:p>
        </w:tc>
      </w:tr>
      <w:tr w:rsidR="00121571" w:rsidRPr="00121571" w14:paraId="0D88C85D" w14:textId="77777777" w:rsidTr="00121571">
        <w:trPr>
          <w:trHeight w:val="264"/>
        </w:trPr>
        <w:tc>
          <w:tcPr>
            <w:tcW w:w="7258" w:type="dxa"/>
            <w:gridSpan w:val="5"/>
            <w:tcBorders>
              <w:top w:val="single" w:sz="4" w:space="0" w:color="00000A"/>
              <w:left w:val="single" w:sz="4" w:space="0" w:color="00000A"/>
              <w:bottom w:val="single" w:sz="4" w:space="0" w:color="00000A"/>
              <w:right w:val="nil"/>
            </w:tcBorders>
            <w:shd w:val="clear" w:color="auto" w:fill="FFFFFF"/>
            <w:tcMar>
              <w:top w:w="0" w:type="dxa"/>
              <w:left w:w="108" w:type="dxa"/>
              <w:bottom w:w="0" w:type="dxa"/>
              <w:right w:w="108" w:type="dxa"/>
            </w:tcMar>
            <w:hideMark/>
          </w:tcPr>
          <w:p w14:paraId="60D60A35"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bCs/>
                <w:sz w:val="22"/>
                <w:szCs w:val="22"/>
              </w:rPr>
              <w:t>Итого:</w:t>
            </w:r>
          </w:p>
        </w:tc>
        <w:tc>
          <w:tcPr>
            <w:tcW w:w="1745"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527CC2" w14:textId="77777777" w:rsidR="00121571" w:rsidRPr="00121571" w:rsidRDefault="00121571" w:rsidP="00121571">
            <w:pPr>
              <w:tabs>
                <w:tab w:val="left" w:pos="709"/>
              </w:tabs>
              <w:suppressAutoHyphens/>
              <w:jc w:val="both"/>
              <w:rPr>
                <w:rFonts w:ascii="Times New Roman" w:hAnsi="Times New Roman"/>
                <w:sz w:val="22"/>
                <w:szCs w:val="22"/>
              </w:rPr>
            </w:pPr>
          </w:p>
        </w:tc>
      </w:tr>
      <w:tr w:rsidR="00121571" w:rsidRPr="00121571" w14:paraId="53D3DB69" w14:textId="77777777" w:rsidTr="00121571">
        <w:trPr>
          <w:trHeight w:val="264"/>
        </w:trPr>
        <w:tc>
          <w:tcPr>
            <w:tcW w:w="7258" w:type="dxa"/>
            <w:gridSpan w:val="5"/>
            <w:tcBorders>
              <w:top w:val="single" w:sz="4" w:space="0" w:color="00000A"/>
              <w:left w:val="single" w:sz="4" w:space="0" w:color="00000A"/>
              <w:bottom w:val="single" w:sz="4" w:space="0" w:color="00000A"/>
              <w:right w:val="nil"/>
            </w:tcBorders>
            <w:shd w:val="clear" w:color="auto" w:fill="FFFFFF"/>
            <w:tcMar>
              <w:top w:w="0" w:type="dxa"/>
              <w:left w:w="108" w:type="dxa"/>
              <w:bottom w:w="0" w:type="dxa"/>
              <w:right w:w="108" w:type="dxa"/>
            </w:tcMar>
            <w:hideMark/>
          </w:tcPr>
          <w:p w14:paraId="537B5FDE"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bCs/>
                <w:sz w:val="22"/>
                <w:szCs w:val="22"/>
              </w:rPr>
              <w:t>Итого НДС:</w:t>
            </w:r>
          </w:p>
        </w:tc>
        <w:tc>
          <w:tcPr>
            <w:tcW w:w="1745"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199773" w14:textId="77777777" w:rsidR="00121571" w:rsidRPr="00121571" w:rsidRDefault="00121571" w:rsidP="00121571">
            <w:pPr>
              <w:tabs>
                <w:tab w:val="left" w:pos="709"/>
              </w:tabs>
              <w:suppressAutoHyphens/>
              <w:jc w:val="both"/>
              <w:rPr>
                <w:rFonts w:ascii="Times New Roman" w:hAnsi="Times New Roman"/>
                <w:sz w:val="22"/>
                <w:szCs w:val="22"/>
              </w:rPr>
            </w:pPr>
          </w:p>
        </w:tc>
      </w:tr>
      <w:tr w:rsidR="00121571" w:rsidRPr="00121571" w14:paraId="2229B54E" w14:textId="77777777" w:rsidTr="00121571">
        <w:trPr>
          <w:trHeight w:val="264"/>
        </w:trPr>
        <w:tc>
          <w:tcPr>
            <w:tcW w:w="7258" w:type="dxa"/>
            <w:gridSpan w:val="5"/>
            <w:tcBorders>
              <w:top w:val="single" w:sz="4" w:space="0" w:color="00000A"/>
              <w:left w:val="single" w:sz="4" w:space="0" w:color="00000A"/>
              <w:bottom w:val="single" w:sz="4" w:space="0" w:color="00000A"/>
              <w:right w:val="nil"/>
            </w:tcBorders>
            <w:shd w:val="clear" w:color="auto" w:fill="FFFFFF"/>
            <w:tcMar>
              <w:top w:w="0" w:type="dxa"/>
              <w:left w:w="108" w:type="dxa"/>
              <w:bottom w:w="0" w:type="dxa"/>
              <w:right w:w="108" w:type="dxa"/>
            </w:tcMar>
            <w:hideMark/>
          </w:tcPr>
          <w:p w14:paraId="019533AC"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bCs/>
                <w:sz w:val="22"/>
                <w:szCs w:val="22"/>
              </w:rPr>
              <w:t>Всего к оплате:</w:t>
            </w:r>
          </w:p>
        </w:tc>
        <w:tc>
          <w:tcPr>
            <w:tcW w:w="1745"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3EC0FDF" w14:textId="77777777" w:rsidR="00121571" w:rsidRPr="00121571" w:rsidRDefault="00121571" w:rsidP="00121571">
            <w:pPr>
              <w:tabs>
                <w:tab w:val="left" w:pos="709"/>
              </w:tabs>
              <w:suppressAutoHyphens/>
              <w:jc w:val="both"/>
              <w:rPr>
                <w:rFonts w:ascii="Times New Roman" w:hAnsi="Times New Roman"/>
                <w:sz w:val="22"/>
                <w:szCs w:val="22"/>
              </w:rPr>
            </w:pPr>
          </w:p>
        </w:tc>
      </w:tr>
    </w:tbl>
    <w:p w14:paraId="351D47BB" w14:textId="77777777" w:rsidR="00121571" w:rsidRPr="00121571" w:rsidRDefault="00121571" w:rsidP="00121571">
      <w:pPr>
        <w:shd w:val="clear" w:color="auto" w:fill="FFFFFF"/>
        <w:tabs>
          <w:tab w:val="left" w:pos="709"/>
        </w:tabs>
        <w:suppressAutoHyphens/>
        <w:jc w:val="both"/>
        <w:rPr>
          <w:rFonts w:ascii="Times New Roman" w:hAnsi="Times New Roman"/>
          <w:sz w:val="22"/>
          <w:szCs w:val="22"/>
        </w:rPr>
      </w:pPr>
    </w:p>
    <w:p w14:paraId="3F5594F8" w14:textId="77777777" w:rsidR="00121571" w:rsidRPr="00121571" w:rsidRDefault="00121571" w:rsidP="00121571">
      <w:pPr>
        <w:shd w:val="clear" w:color="auto" w:fill="FFFFFF"/>
        <w:tabs>
          <w:tab w:val="left" w:pos="709"/>
        </w:tabs>
        <w:suppressAutoHyphens/>
        <w:jc w:val="both"/>
        <w:rPr>
          <w:rFonts w:ascii="Times New Roman" w:hAnsi="Times New Roman"/>
          <w:sz w:val="22"/>
          <w:szCs w:val="22"/>
        </w:rPr>
      </w:pPr>
      <w:r w:rsidRPr="00121571">
        <w:rPr>
          <w:rFonts w:ascii="Times New Roman" w:hAnsi="Times New Roman"/>
          <w:spacing w:val="-1"/>
          <w:sz w:val="22"/>
          <w:szCs w:val="22"/>
        </w:rPr>
        <w:t>Всего наименований ____, на сумму</w:t>
      </w:r>
      <w:proofErr w:type="gramStart"/>
      <w:r w:rsidRPr="00121571">
        <w:rPr>
          <w:rFonts w:ascii="Times New Roman" w:hAnsi="Times New Roman"/>
          <w:spacing w:val="-1"/>
          <w:sz w:val="22"/>
          <w:szCs w:val="22"/>
        </w:rPr>
        <w:t xml:space="preserve"> _______________ (_____________) </w:t>
      </w:r>
      <w:proofErr w:type="gramEnd"/>
      <w:r w:rsidRPr="00121571">
        <w:rPr>
          <w:rFonts w:ascii="Times New Roman" w:hAnsi="Times New Roman"/>
          <w:spacing w:val="-1"/>
          <w:sz w:val="22"/>
          <w:szCs w:val="22"/>
        </w:rPr>
        <w:t>рублей.</w:t>
      </w:r>
    </w:p>
    <w:p w14:paraId="3CDB7227" w14:textId="77777777" w:rsidR="00121571" w:rsidRPr="00121571" w:rsidRDefault="00121571" w:rsidP="00121571">
      <w:pPr>
        <w:shd w:val="clear" w:color="auto" w:fill="FFFFFF"/>
        <w:spacing w:line="240" w:lineRule="exact"/>
        <w:ind w:firstLine="709"/>
        <w:jc w:val="both"/>
        <w:rPr>
          <w:rFonts w:ascii="Times New Roman" w:hAnsi="Times New Roman"/>
          <w:sz w:val="22"/>
          <w:szCs w:val="22"/>
        </w:rPr>
      </w:pPr>
      <w:r w:rsidRPr="00121571">
        <w:rPr>
          <w:rFonts w:ascii="Times New Roman" w:hAnsi="Times New Roman"/>
          <w:bCs/>
          <w:sz w:val="22"/>
          <w:szCs w:val="22"/>
        </w:rPr>
        <w:t>Оплата за проведение поверки СИ производится Заказчиком в течение 10 календарных дней, после подписания акт сдачи-приемки услуг</w:t>
      </w:r>
      <w:r w:rsidRPr="00121571">
        <w:rPr>
          <w:rStyle w:val="FontStyle29"/>
          <w:rFonts w:ascii="Times New Roman" w:hAnsi="Times New Roman" w:cs="Times New Roman"/>
          <w:b/>
          <w:sz w:val="22"/>
          <w:szCs w:val="22"/>
        </w:rPr>
        <w:t xml:space="preserve"> по счетам Исполнителя</w:t>
      </w:r>
      <w:r w:rsidRPr="00121571">
        <w:rPr>
          <w:rFonts w:ascii="Times New Roman" w:hAnsi="Times New Roman"/>
          <w:sz w:val="22"/>
          <w:szCs w:val="22"/>
        </w:rPr>
        <w:t xml:space="preserve"> от суммы указанной в настоящей заявке в соответствии со счетом, выставленным «Исполнителем». </w:t>
      </w:r>
    </w:p>
    <w:p w14:paraId="49B71676" w14:textId="77777777" w:rsidR="00121571" w:rsidRPr="00121571" w:rsidRDefault="00121571" w:rsidP="00121571">
      <w:pPr>
        <w:widowControl w:val="0"/>
        <w:shd w:val="clear" w:color="auto" w:fill="FFFFFF"/>
        <w:tabs>
          <w:tab w:val="left" w:pos="0"/>
        </w:tabs>
        <w:autoSpaceDE w:val="0"/>
        <w:autoSpaceDN w:val="0"/>
        <w:adjustRightInd w:val="0"/>
        <w:spacing w:line="228" w:lineRule="exact"/>
        <w:jc w:val="both"/>
        <w:rPr>
          <w:rFonts w:ascii="Times New Roman" w:hAnsi="Times New Roman"/>
          <w:spacing w:val="-12"/>
          <w:sz w:val="22"/>
          <w:szCs w:val="22"/>
        </w:rPr>
      </w:pPr>
      <w:r w:rsidRPr="00121571">
        <w:rPr>
          <w:rFonts w:ascii="Times New Roman" w:hAnsi="Times New Roman"/>
          <w:sz w:val="22"/>
          <w:szCs w:val="22"/>
        </w:rPr>
        <w:t xml:space="preserve">Сроки поверки – </w:t>
      </w:r>
      <w:r w:rsidRPr="00121571">
        <w:rPr>
          <w:rFonts w:ascii="Times New Roman" w:hAnsi="Times New Roman"/>
          <w:spacing w:val="-1"/>
          <w:sz w:val="22"/>
          <w:szCs w:val="22"/>
        </w:rPr>
        <w:t>определяются и согласовываются сторонами в Заявках (Приложениях),  являющихся неотъемлемой частью настоящего договора</w:t>
      </w:r>
      <w:r w:rsidRPr="00121571">
        <w:rPr>
          <w:rFonts w:ascii="Times New Roman" w:hAnsi="Times New Roman"/>
          <w:b/>
          <w:spacing w:val="-1"/>
          <w:sz w:val="22"/>
          <w:szCs w:val="22"/>
        </w:rPr>
        <w:t>.</w:t>
      </w:r>
      <w:r w:rsidRPr="00121571">
        <w:rPr>
          <w:rFonts w:ascii="Times New Roman" w:hAnsi="Times New Roman"/>
          <w:spacing w:val="-1"/>
          <w:sz w:val="22"/>
          <w:szCs w:val="22"/>
        </w:rPr>
        <w:t xml:space="preserve"> Заявки оформляются на каждую партию </w:t>
      </w:r>
      <w:r w:rsidRPr="00121571">
        <w:rPr>
          <w:rFonts w:ascii="Times New Roman" w:hAnsi="Times New Roman"/>
          <w:sz w:val="22"/>
          <w:szCs w:val="22"/>
        </w:rPr>
        <w:t>СИ отдельно.</w:t>
      </w:r>
    </w:p>
    <w:p w14:paraId="756A6888" w14:textId="77777777" w:rsidR="00121571" w:rsidRPr="00121571" w:rsidRDefault="00121571" w:rsidP="00121571">
      <w:pPr>
        <w:shd w:val="clear" w:color="auto" w:fill="FFFFFF"/>
        <w:spacing w:line="240" w:lineRule="exact"/>
        <w:jc w:val="both"/>
        <w:rPr>
          <w:rFonts w:ascii="Times New Roman" w:hAnsi="Times New Roman"/>
          <w:sz w:val="22"/>
          <w:szCs w:val="22"/>
        </w:rPr>
      </w:pPr>
      <w:r w:rsidRPr="00121571">
        <w:rPr>
          <w:rFonts w:ascii="Times New Roman" w:hAnsi="Times New Roman"/>
          <w:sz w:val="22"/>
          <w:szCs w:val="22"/>
        </w:rPr>
        <w:t xml:space="preserve">Настоящая заявка № ____ </w:t>
      </w:r>
    </w:p>
    <w:tbl>
      <w:tblPr>
        <w:tblW w:w="0" w:type="auto"/>
        <w:tblInd w:w="-108" w:type="dxa"/>
        <w:tblCellMar>
          <w:left w:w="10" w:type="dxa"/>
          <w:right w:w="10" w:type="dxa"/>
        </w:tblCellMar>
        <w:tblLook w:val="04A0" w:firstRow="1" w:lastRow="0" w:firstColumn="1" w:lastColumn="0" w:noHBand="0" w:noVBand="1"/>
      </w:tblPr>
      <w:tblGrid>
        <w:gridCol w:w="3641"/>
        <w:gridCol w:w="5512"/>
      </w:tblGrid>
      <w:tr w:rsidR="00121571" w:rsidRPr="00121571" w14:paraId="1190B13C" w14:textId="77777777" w:rsidTr="00121571">
        <w:trPr>
          <w:trHeight w:val="1385"/>
        </w:trPr>
        <w:tc>
          <w:tcPr>
            <w:tcW w:w="3641" w:type="dxa"/>
            <w:shd w:val="clear" w:color="auto" w:fill="FFFFFF"/>
            <w:tcMar>
              <w:top w:w="0" w:type="dxa"/>
              <w:left w:w="108" w:type="dxa"/>
              <w:bottom w:w="0" w:type="dxa"/>
              <w:right w:w="108" w:type="dxa"/>
            </w:tcMar>
          </w:tcPr>
          <w:p w14:paraId="41D8B92D"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sz w:val="22"/>
                <w:szCs w:val="22"/>
              </w:rPr>
              <w:t xml:space="preserve">Заказчик:                                                                                          </w:t>
            </w:r>
          </w:p>
          <w:p w14:paraId="3244C386" w14:textId="77777777" w:rsidR="00121571" w:rsidRPr="00121571" w:rsidRDefault="00121571" w:rsidP="00121571">
            <w:pPr>
              <w:tabs>
                <w:tab w:val="left" w:pos="567"/>
                <w:tab w:val="left" w:pos="709"/>
              </w:tabs>
              <w:suppressAutoHyphens/>
              <w:jc w:val="both"/>
              <w:rPr>
                <w:rFonts w:ascii="Times New Roman" w:hAnsi="Times New Roman"/>
                <w:sz w:val="22"/>
                <w:szCs w:val="22"/>
              </w:rPr>
            </w:pPr>
          </w:p>
          <w:p w14:paraId="130DACCC"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sz w:val="22"/>
                <w:szCs w:val="22"/>
              </w:rPr>
              <w:t>Генеральный директор</w:t>
            </w:r>
          </w:p>
          <w:p w14:paraId="0EAABBAB" w14:textId="77777777" w:rsidR="00121571" w:rsidRPr="00121571" w:rsidRDefault="00121571" w:rsidP="00121571">
            <w:pPr>
              <w:tabs>
                <w:tab w:val="left" w:pos="709"/>
              </w:tabs>
              <w:suppressAutoHyphens/>
              <w:jc w:val="both"/>
              <w:rPr>
                <w:rFonts w:ascii="Times New Roman" w:hAnsi="Times New Roman"/>
                <w:sz w:val="22"/>
                <w:szCs w:val="22"/>
              </w:rPr>
            </w:pPr>
            <w:r w:rsidRPr="00121571">
              <w:rPr>
                <w:rFonts w:ascii="Times New Roman" w:hAnsi="Times New Roman"/>
                <w:b/>
                <w:sz w:val="22"/>
                <w:szCs w:val="22"/>
              </w:rPr>
              <w:t>АО «</w:t>
            </w:r>
            <w:proofErr w:type="spellStart"/>
            <w:r w:rsidRPr="00121571">
              <w:rPr>
                <w:rFonts w:ascii="Times New Roman" w:hAnsi="Times New Roman"/>
                <w:b/>
                <w:sz w:val="22"/>
                <w:szCs w:val="22"/>
              </w:rPr>
              <w:t>Выборгтеплоэнерго</w:t>
            </w:r>
            <w:proofErr w:type="spellEnd"/>
            <w:r w:rsidRPr="00121571">
              <w:rPr>
                <w:rFonts w:ascii="Times New Roman" w:hAnsi="Times New Roman"/>
                <w:b/>
                <w:sz w:val="22"/>
                <w:szCs w:val="22"/>
              </w:rPr>
              <w:t>»</w:t>
            </w:r>
          </w:p>
          <w:p w14:paraId="46EE5361" w14:textId="77777777" w:rsidR="00121571" w:rsidRPr="00121571" w:rsidRDefault="00121571" w:rsidP="00121571">
            <w:pPr>
              <w:tabs>
                <w:tab w:val="left" w:pos="709"/>
              </w:tabs>
              <w:suppressAutoHyphens/>
              <w:jc w:val="both"/>
              <w:rPr>
                <w:rFonts w:ascii="Times New Roman" w:hAnsi="Times New Roman"/>
                <w:sz w:val="22"/>
                <w:szCs w:val="22"/>
              </w:rPr>
            </w:pPr>
          </w:p>
          <w:p w14:paraId="40019C49" w14:textId="77777777" w:rsidR="00121571" w:rsidRPr="00121571" w:rsidRDefault="00121571" w:rsidP="00121571">
            <w:pPr>
              <w:tabs>
                <w:tab w:val="left" w:pos="567"/>
                <w:tab w:val="left" w:pos="709"/>
              </w:tabs>
              <w:suppressAutoHyphens/>
              <w:jc w:val="both"/>
              <w:rPr>
                <w:rFonts w:ascii="Times New Roman" w:hAnsi="Times New Roman"/>
                <w:sz w:val="22"/>
                <w:szCs w:val="22"/>
              </w:rPr>
            </w:pPr>
            <w:r w:rsidRPr="00121571">
              <w:rPr>
                <w:rFonts w:ascii="Times New Roman" w:hAnsi="Times New Roman"/>
                <w:b/>
                <w:sz w:val="22"/>
                <w:szCs w:val="22"/>
              </w:rPr>
              <w:t>______________Кривонос А.В.</w:t>
            </w:r>
          </w:p>
        </w:tc>
        <w:tc>
          <w:tcPr>
            <w:tcW w:w="5512" w:type="dxa"/>
            <w:shd w:val="clear" w:color="auto" w:fill="FFFFFF"/>
            <w:tcMar>
              <w:top w:w="0" w:type="dxa"/>
              <w:left w:w="108" w:type="dxa"/>
              <w:bottom w:w="0" w:type="dxa"/>
              <w:right w:w="108" w:type="dxa"/>
            </w:tcMar>
          </w:tcPr>
          <w:p w14:paraId="18D57384" w14:textId="77777777" w:rsidR="00121571" w:rsidRPr="00121571" w:rsidRDefault="00121571" w:rsidP="00121571">
            <w:pPr>
              <w:tabs>
                <w:tab w:val="left" w:pos="567"/>
                <w:tab w:val="left" w:pos="709"/>
              </w:tabs>
              <w:suppressAutoHyphens/>
              <w:jc w:val="both"/>
              <w:rPr>
                <w:rFonts w:ascii="Times New Roman" w:hAnsi="Times New Roman"/>
                <w:sz w:val="22"/>
                <w:szCs w:val="22"/>
              </w:rPr>
            </w:pPr>
            <w:r w:rsidRPr="00121571">
              <w:rPr>
                <w:rFonts w:ascii="Times New Roman" w:hAnsi="Times New Roman"/>
                <w:b/>
                <w:sz w:val="22"/>
                <w:szCs w:val="22"/>
              </w:rPr>
              <w:t xml:space="preserve">                                            Исполнитель:</w:t>
            </w:r>
          </w:p>
          <w:p w14:paraId="4FBD3E02" w14:textId="77777777" w:rsidR="00121571" w:rsidRPr="00121571" w:rsidRDefault="00121571" w:rsidP="00121571">
            <w:pPr>
              <w:tabs>
                <w:tab w:val="left" w:pos="567"/>
                <w:tab w:val="left" w:pos="709"/>
              </w:tabs>
              <w:suppressAutoHyphens/>
              <w:jc w:val="both"/>
              <w:rPr>
                <w:rFonts w:ascii="Times New Roman" w:hAnsi="Times New Roman"/>
                <w:sz w:val="22"/>
                <w:szCs w:val="22"/>
              </w:rPr>
            </w:pPr>
          </w:p>
          <w:p w14:paraId="2A00AF44" w14:textId="77777777" w:rsidR="00121571" w:rsidRPr="00121571" w:rsidRDefault="00121571" w:rsidP="00121571">
            <w:pPr>
              <w:tabs>
                <w:tab w:val="left" w:pos="0"/>
                <w:tab w:val="left" w:pos="709"/>
              </w:tabs>
              <w:suppressAutoHyphens/>
              <w:jc w:val="both"/>
              <w:rPr>
                <w:rFonts w:ascii="Times New Roman" w:hAnsi="Times New Roman"/>
                <w:sz w:val="22"/>
                <w:szCs w:val="22"/>
              </w:rPr>
            </w:pPr>
          </w:p>
          <w:p w14:paraId="775083B0" w14:textId="77777777" w:rsidR="00121571" w:rsidRPr="00121571" w:rsidRDefault="00121571" w:rsidP="00121571">
            <w:pPr>
              <w:tabs>
                <w:tab w:val="left" w:pos="0"/>
                <w:tab w:val="left" w:pos="709"/>
              </w:tabs>
              <w:suppressAutoHyphens/>
              <w:jc w:val="both"/>
              <w:rPr>
                <w:rFonts w:ascii="Times New Roman" w:hAnsi="Times New Roman"/>
                <w:b/>
                <w:sz w:val="22"/>
                <w:szCs w:val="22"/>
              </w:rPr>
            </w:pPr>
            <w:r w:rsidRPr="00121571">
              <w:rPr>
                <w:rFonts w:ascii="Times New Roman" w:hAnsi="Times New Roman"/>
                <w:b/>
                <w:sz w:val="22"/>
                <w:szCs w:val="22"/>
              </w:rPr>
              <w:t xml:space="preserve">                        </w:t>
            </w:r>
          </w:p>
          <w:p w14:paraId="66D8FBC9" w14:textId="77777777" w:rsidR="00121571" w:rsidRPr="00121571" w:rsidRDefault="00121571" w:rsidP="00121571">
            <w:pPr>
              <w:tabs>
                <w:tab w:val="left" w:pos="0"/>
                <w:tab w:val="left" w:pos="709"/>
              </w:tabs>
              <w:suppressAutoHyphens/>
              <w:jc w:val="both"/>
              <w:rPr>
                <w:rFonts w:ascii="Times New Roman" w:hAnsi="Times New Roman"/>
                <w:b/>
                <w:sz w:val="22"/>
                <w:szCs w:val="22"/>
              </w:rPr>
            </w:pPr>
          </w:p>
          <w:p w14:paraId="2D4029CF" w14:textId="77777777" w:rsidR="00121571" w:rsidRPr="00121571" w:rsidRDefault="00121571" w:rsidP="00121571">
            <w:pPr>
              <w:tabs>
                <w:tab w:val="left" w:pos="0"/>
                <w:tab w:val="left" w:pos="709"/>
              </w:tabs>
              <w:suppressAutoHyphens/>
              <w:jc w:val="both"/>
              <w:rPr>
                <w:rFonts w:ascii="Times New Roman" w:hAnsi="Times New Roman"/>
                <w:sz w:val="22"/>
                <w:szCs w:val="22"/>
              </w:rPr>
            </w:pPr>
            <w:r w:rsidRPr="00121571">
              <w:rPr>
                <w:rFonts w:ascii="Times New Roman" w:hAnsi="Times New Roman"/>
                <w:b/>
                <w:sz w:val="22"/>
                <w:szCs w:val="22"/>
              </w:rPr>
              <w:t xml:space="preserve">                                                   ________________</w:t>
            </w:r>
          </w:p>
        </w:tc>
      </w:tr>
    </w:tbl>
    <w:p w14:paraId="5C780CDC" w14:textId="77777777" w:rsidR="00121571" w:rsidRPr="00F43683" w:rsidRDefault="00121571" w:rsidP="00661F0D">
      <w:pPr>
        <w:contextualSpacing/>
        <w:jc w:val="center"/>
        <w:rPr>
          <w:rFonts w:ascii="Times New Roman" w:hAnsi="Times New Roman"/>
          <w:b/>
          <w:color w:val="000000"/>
        </w:rPr>
      </w:pPr>
    </w:p>
    <w:sectPr w:rsidR="00121571" w:rsidRPr="00F43683" w:rsidSect="00BA444B">
      <w:footerReference w:type="default" r:id="rId24"/>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A303" w14:textId="77777777" w:rsidR="00CF6C33" w:rsidRDefault="00CF6C33" w:rsidP="00BE4551">
      <w:pPr>
        <w:spacing w:after="0" w:line="240" w:lineRule="auto"/>
      </w:pPr>
      <w:r>
        <w:separator/>
      </w:r>
    </w:p>
    <w:p w14:paraId="677593BD" w14:textId="77777777" w:rsidR="00CF6C33" w:rsidRDefault="00CF6C33"/>
  </w:endnote>
  <w:endnote w:type="continuationSeparator" w:id="0">
    <w:p w14:paraId="4C20DF69" w14:textId="77777777" w:rsidR="00CF6C33" w:rsidRDefault="00CF6C33" w:rsidP="00BE4551">
      <w:pPr>
        <w:spacing w:after="0" w:line="240" w:lineRule="auto"/>
      </w:pPr>
      <w:r>
        <w:continuationSeparator/>
      </w:r>
    </w:p>
    <w:p w14:paraId="2427ADD1" w14:textId="77777777" w:rsidR="00CF6C33" w:rsidRDefault="00CF6C33"/>
  </w:endnote>
  <w:endnote w:type="continuationNotice" w:id="1">
    <w:p w14:paraId="4558B456" w14:textId="77777777" w:rsidR="00CF6C33" w:rsidRDefault="00CF6C33">
      <w:pPr>
        <w:spacing w:after="0" w:line="240" w:lineRule="auto"/>
      </w:pPr>
    </w:p>
    <w:p w14:paraId="770B30E3" w14:textId="77777777" w:rsidR="00CF6C33" w:rsidRDefault="00CF6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CF6C33" w:rsidRPr="00752053" w:rsidRDefault="00CF6C33"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916DDE">
      <w:rPr>
        <w:rFonts w:ascii="Times New Roman" w:hAnsi="Times New Roman"/>
        <w:bCs/>
        <w:noProof/>
        <w:sz w:val="24"/>
        <w:szCs w:val="24"/>
      </w:rPr>
      <w:t>34</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CF6C33" w:rsidRPr="005B6108" w:rsidRDefault="00CF6C33"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916DDE">
      <w:rPr>
        <w:rFonts w:ascii="Times New Roman" w:hAnsi="Times New Roman"/>
        <w:bCs/>
        <w:noProof/>
        <w:sz w:val="24"/>
      </w:rPr>
      <w:t>36</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CF6C33" w:rsidRDefault="00CF6C33"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CF6C33" w:rsidRDefault="00CF6C33"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CF6C33" w:rsidRDefault="00CF6C33"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916DDE">
      <w:rPr>
        <w:rStyle w:val="afff2"/>
        <w:noProof/>
      </w:rPr>
      <w:t>66</w:t>
    </w:r>
    <w:r>
      <w:rPr>
        <w:rStyle w:val="afff2"/>
      </w:rPr>
      <w:fldChar w:fldCharType="end"/>
    </w:r>
  </w:p>
  <w:p w14:paraId="3D43142C" w14:textId="77777777" w:rsidR="00CF6C33" w:rsidRDefault="00CF6C33"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CF6C33" w:rsidRPr="0028405C" w:rsidRDefault="00CF6C33"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916DDE">
      <w:rPr>
        <w:rFonts w:ascii="Times New Roman" w:hAnsi="Times New Roman"/>
        <w:bCs/>
        <w:noProof/>
        <w:sz w:val="24"/>
        <w:szCs w:val="24"/>
      </w:rPr>
      <w:t>80</w:t>
    </w:r>
    <w:r w:rsidRPr="0028405C">
      <w:rPr>
        <w:rFonts w:ascii="Times New Roman" w:hAnsi="Times New Roman"/>
        <w:bCs/>
        <w:sz w:val="24"/>
        <w:szCs w:val="24"/>
      </w:rPr>
      <w:fldChar w:fldCharType="end"/>
    </w:r>
  </w:p>
  <w:p w14:paraId="2CF84CBA" w14:textId="77777777" w:rsidR="00CF6C33" w:rsidRDefault="00CF6C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2C3D" w14:textId="77777777" w:rsidR="00CF6C33" w:rsidRDefault="00CF6C33" w:rsidP="00BE4551">
      <w:pPr>
        <w:spacing w:after="0" w:line="240" w:lineRule="auto"/>
      </w:pPr>
      <w:r>
        <w:separator/>
      </w:r>
    </w:p>
    <w:p w14:paraId="6CBCF580" w14:textId="77777777" w:rsidR="00CF6C33" w:rsidRDefault="00CF6C33"/>
  </w:footnote>
  <w:footnote w:type="continuationSeparator" w:id="0">
    <w:p w14:paraId="68460595" w14:textId="77777777" w:rsidR="00CF6C33" w:rsidRDefault="00CF6C33" w:rsidP="00BE4551">
      <w:pPr>
        <w:spacing w:after="0" w:line="240" w:lineRule="auto"/>
      </w:pPr>
      <w:r>
        <w:continuationSeparator/>
      </w:r>
    </w:p>
    <w:p w14:paraId="6151112C" w14:textId="77777777" w:rsidR="00CF6C33" w:rsidRDefault="00CF6C33"/>
  </w:footnote>
  <w:footnote w:type="continuationNotice" w:id="1">
    <w:p w14:paraId="4A885906" w14:textId="77777777" w:rsidR="00CF6C33" w:rsidRDefault="00CF6C33">
      <w:pPr>
        <w:spacing w:after="0" w:line="240" w:lineRule="auto"/>
      </w:pPr>
    </w:p>
    <w:p w14:paraId="6BCC17B7" w14:textId="77777777" w:rsidR="00CF6C33" w:rsidRDefault="00CF6C33"/>
  </w:footnote>
  <w:footnote w:id="2">
    <w:p w14:paraId="42297052" w14:textId="77777777" w:rsidR="00CF6C33" w:rsidRPr="0061579A" w:rsidRDefault="00CF6C33"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CF6C33" w:rsidRPr="007C7F26" w:rsidRDefault="00CF6C33"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CF6C33" w:rsidRPr="00DD51BA" w:rsidRDefault="00CF6C33"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CF6C33" w:rsidRPr="00DD51BA" w:rsidRDefault="00CF6C33"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CF6C33" w:rsidRPr="00DD51BA" w:rsidRDefault="00CF6C33"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CF6C33" w:rsidRPr="00DD51BA" w:rsidRDefault="00CF6C33"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CF6C33" w:rsidRPr="00877EB5" w:rsidRDefault="00CF6C33"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CF6C33" w:rsidRPr="00DD51BA" w:rsidRDefault="00CF6C33"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CF6C33" w:rsidRPr="0061579A" w:rsidRDefault="00CF6C33"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CF6C33" w:rsidRPr="0061579A" w:rsidRDefault="00CF6C33"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CF6C33" w:rsidRPr="00883D6A" w:rsidRDefault="00CF6C33"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CF6C33" w:rsidRDefault="00CF6C33"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CF6C33" w:rsidRDefault="00CF6C33">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CF6C33" w:rsidRDefault="00CF6C33">
      <w:pPr>
        <w:pStyle w:val="affff1"/>
      </w:pPr>
    </w:p>
  </w:footnote>
  <w:footnote w:id="16">
    <w:p w14:paraId="17C3508A" w14:textId="17A5C873" w:rsidR="00CF6C33" w:rsidRDefault="00CF6C33" w:rsidP="00CB0126">
      <w:pPr>
        <w:pStyle w:val="affff1"/>
      </w:pPr>
      <w:r>
        <w:rPr>
          <w:rStyle w:val="affe"/>
        </w:rPr>
        <w:footnoteRef/>
      </w:r>
      <w:r>
        <w:t xml:space="preserve"> Данная форма устанавливается в одном из следующих случаев:</w:t>
      </w:r>
    </w:p>
    <w:p w14:paraId="3AF56CD0" w14:textId="77777777" w:rsidR="00CF6C33" w:rsidRDefault="00CF6C33"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CF6C33" w:rsidRDefault="00CF6C33" w:rsidP="00CB0126">
      <w:pPr>
        <w:pStyle w:val="affff1"/>
      </w:pPr>
      <w:r>
        <w:t xml:space="preserve">- установления в пункте </w:t>
      </w:r>
      <w:r>
        <w:fldChar w:fldCharType="begin"/>
      </w:r>
      <w:r>
        <w:instrText xml:space="preserve"> REF _Ref414971406 \r \h </w:instrText>
      </w:r>
      <w:r>
        <w:fldChar w:fldCharType="separate"/>
      </w:r>
      <w:r>
        <w:rPr>
          <w:b/>
          <w:bCs/>
        </w:rPr>
        <w:t>Ошибка! Источник ссылки не найден.</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CF6C33" w:rsidRDefault="00CF6C33" w:rsidP="00CB0126">
      <w:pPr>
        <w:pStyle w:val="affff1"/>
      </w:pPr>
      <w:r>
        <w:t>В иных случаях данная форма подлежит УДАЛЕНИЮ.</w:t>
      </w:r>
    </w:p>
  </w:footnote>
  <w:footnote w:id="17">
    <w:p w14:paraId="3B4A159A" w14:textId="50FCE8B1" w:rsidR="00CF6C33" w:rsidRDefault="00CF6C33">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CF6C33" w:rsidRPr="00752053" w:rsidRDefault="00CF6C33"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CF6C33" w:rsidRPr="00FE47AD" w:rsidRDefault="00CF6C33">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1316634"/>
    <w:multiLevelType w:val="singleLevel"/>
    <w:tmpl w:val="2B085B04"/>
    <w:lvl w:ilvl="0">
      <w:start w:val="4"/>
      <w:numFmt w:val="decimal"/>
      <w:lvlText w:val="4.%1."/>
      <w:legacy w:legacy="1" w:legacySpace="0" w:legacyIndent="355"/>
      <w:lvlJc w:val="left"/>
      <w:pPr>
        <w:ind w:left="710" w:firstLine="0"/>
      </w:pPr>
      <w:rPr>
        <w:rFonts w:ascii="Times New Roman" w:hAnsi="Times New Roman" w:cs="Times New Roman"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C30E79A8"/>
    <w:lvl w:ilvl="0">
      <w:start w:val="1"/>
      <w:numFmt w:val="decimal"/>
      <w:pStyle w:val="a"/>
      <w:lvlText w:val="%1."/>
      <w:lvlJc w:val="left"/>
      <w:pPr>
        <w:ind w:left="5671" w:hanging="1134"/>
      </w:pPr>
      <w:rPr>
        <w:rFonts w:hint="default"/>
      </w:rPr>
    </w:lvl>
    <w:lvl w:ilvl="1">
      <w:start w:val="1"/>
      <w:numFmt w:val="decimal"/>
      <w:pStyle w:val="a0"/>
      <w:lvlText w:val="%1.%2"/>
      <w:lvlJc w:val="left"/>
      <w:pPr>
        <w:ind w:left="4253"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CA1B0E"/>
    <w:multiLevelType w:val="multilevel"/>
    <w:tmpl w:val="CB9A704C"/>
    <w:lvl w:ilvl="0">
      <w:start w:val="1"/>
      <w:numFmt w:val="decimal"/>
      <w:lvlText w:val="%1."/>
      <w:lvlJc w:val="left"/>
      <w:pPr>
        <w:ind w:left="720" w:hanging="360"/>
      </w:pPr>
    </w:lvl>
    <w:lvl w:ilvl="1">
      <w:start w:val="3"/>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8">
    <w:nsid w:val="19E05E0A"/>
    <w:multiLevelType w:val="singleLevel"/>
    <w:tmpl w:val="0570E122"/>
    <w:lvl w:ilvl="0">
      <w:start w:val="1"/>
      <w:numFmt w:val="decimal"/>
      <w:lvlText w:val="5.%1."/>
      <w:legacy w:legacy="1" w:legacySpace="0" w:legacyIndent="350"/>
      <w:lvlJc w:val="left"/>
      <w:pPr>
        <w:ind w:left="0" w:firstLine="0"/>
      </w:pPr>
      <w:rPr>
        <w:rFonts w:ascii="Times New Roman" w:hAnsi="Times New Roman" w:cs="Times New Roman" w:hint="default"/>
      </w:rPr>
    </w:lvl>
  </w:abstractNum>
  <w:abstractNum w:abstractNumId="9">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233347D"/>
    <w:multiLevelType w:val="singleLevel"/>
    <w:tmpl w:val="B448D204"/>
    <w:lvl w:ilvl="0">
      <w:start w:val="1"/>
      <w:numFmt w:val="decimal"/>
      <w:lvlText w:val="8.%1."/>
      <w:legacy w:legacy="1" w:legacySpace="0" w:legacyIndent="360"/>
      <w:lvlJc w:val="left"/>
      <w:pPr>
        <w:ind w:left="0" w:firstLine="0"/>
      </w:pPr>
      <w:rPr>
        <w:rFonts w:ascii="Times New Roman" w:hAnsi="Times New Roman" w:cs="Times New Roman" w:hint="default"/>
      </w:rPr>
    </w:lvl>
  </w:abstractNum>
  <w:abstractNum w:abstractNumId="11">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2">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3">
    <w:nsid w:val="30113DFF"/>
    <w:multiLevelType w:val="hybridMultilevel"/>
    <w:tmpl w:val="3F145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AAB66FC"/>
    <w:multiLevelType w:val="singleLevel"/>
    <w:tmpl w:val="33F46FD0"/>
    <w:lvl w:ilvl="0">
      <w:start w:val="1"/>
      <w:numFmt w:val="decimal"/>
      <w:lvlText w:val="2.2.%1."/>
      <w:legacy w:legacy="1" w:legacySpace="0" w:legacyIndent="518"/>
      <w:lvlJc w:val="left"/>
      <w:pPr>
        <w:ind w:left="0" w:firstLine="0"/>
      </w:pPr>
      <w:rPr>
        <w:rFonts w:ascii="Times New Roman" w:hAnsi="Times New Roman" w:cs="Times New Roman" w:hint="default"/>
      </w:rPr>
    </w:lvl>
  </w:abstractNum>
  <w:abstractNum w:abstractNumId="17">
    <w:nsid w:val="3B4E56DF"/>
    <w:multiLevelType w:val="singleLevel"/>
    <w:tmpl w:val="FE9E9BC2"/>
    <w:lvl w:ilvl="0">
      <w:start w:val="1"/>
      <w:numFmt w:val="decimal"/>
      <w:lvlText w:val="6.%1."/>
      <w:legacy w:legacy="1" w:legacySpace="0" w:legacyIndent="365"/>
      <w:lvlJc w:val="left"/>
      <w:pPr>
        <w:ind w:left="0" w:firstLine="0"/>
      </w:pPr>
      <w:rPr>
        <w:rFonts w:ascii="Times New Roman" w:hAnsi="Times New Roman" w:cs="Times New Roman" w:hint="default"/>
      </w:rPr>
    </w:lvl>
  </w:abstractNum>
  <w:abstractNum w:abstractNumId="18">
    <w:nsid w:val="3C792207"/>
    <w:multiLevelType w:val="singleLevel"/>
    <w:tmpl w:val="571884B2"/>
    <w:lvl w:ilvl="0">
      <w:start w:val="1"/>
      <w:numFmt w:val="decimal"/>
      <w:lvlText w:val="4.%1."/>
      <w:legacy w:legacy="1" w:legacySpace="0" w:legacyIndent="355"/>
      <w:lvlJc w:val="left"/>
      <w:pPr>
        <w:ind w:left="0" w:firstLine="0"/>
      </w:pPr>
      <w:rPr>
        <w:rFonts w:ascii="Times New Roman" w:hAnsi="Times New Roman" w:cs="Times New Roman" w:hint="default"/>
      </w:rPr>
    </w:lvl>
  </w:abstractNum>
  <w:abstractNum w:abstractNumId="19">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nsid w:val="60D921F4"/>
    <w:multiLevelType w:val="multilevel"/>
    <w:tmpl w:val="F27048DC"/>
    <w:numStyleLink w:val="a4"/>
  </w:abstractNum>
  <w:abstractNum w:abstractNumId="27">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9">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1">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72033037"/>
    <w:multiLevelType w:val="singleLevel"/>
    <w:tmpl w:val="DCEAB102"/>
    <w:lvl w:ilvl="0">
      <w:start w:val="1"/>
      <w:numFmt w:val="decimal"/>
      <w:lvlText w:val="7.%1."/>
      <w:legacy w:legacy="1" w:legacySpace="0" w:legacyIndent="389"/>
      <w:lvlJc w:val="left"/>
      <w:pPr>
        <w:ind w:left="0" w:firstLine="0"/>
      </w:pPr>
      <w:rPr>
        <w:rFonts w:ascii="Times New Roman" w:hAnsi="Times New Roman" w:cs="Times New Roman" w:hint="default"/>
      </w:rPr>
    </w:lvl>
  </w:abstractNum>
  <w:abstractNum w:abstractNumId="35">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6">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26"/>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2"/>
  </w:num>
  <w:num w:numId="3">
    <w:abstractNumId w:val="12"/>
  </w:num>
  <w:num w:numId="4">
    <w:abstractNumId w:val="27"/>
  </w:num>
  <w:num w:numId="5">
    <w:abstractNumId w:val="20"/>
  </w:num>
  <w:num w:numId="6">
    <w:abstractNumId w:val="25"/>
  </w:num>
  <w:num w:numId="7">
    <w:abstractNumId w:val="36"/>
  </w:num>
  <w:num w:numId="8">
    <w:abstractNumId w:val="6"/>
  </w:num>
  <w:num w:numId="9">
    <w:abstractNumId w:val="9"/>
  </w:num>
  <w:num w:numId="10">
    <w:abstractNumId w:val="21"/>
  </w:num>
  <w:num w:numId="11">
    <w:abstractNumId w:val="4"/>
  </w:num>
  <w:num w:numId="12">
    <w:abstractNumId w:val="22"/>
  </w:num>
  <w:num w:numId="13">
    <w:abstractNumId w:val="5"/>
  </w:num>
  <w:num w:numId="14">
    <w:abstractNumId w:val="2"/>
  </w:num>
  <w:num w:numId="15">
    <w:abstractNumId w:val="28"/>
  </w:num>
  <w:num w:numId="16">
    <w:abstractNumId w:val="11"/>
  </w:num>
  <w:num w:numId="17">
    <w:abstractNumId w:val="35"/>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3"/>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3"/>
  </w:num>
  <w:num w:numId="35">
    <w:abstractNumId w:val="30"/>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0"/>
  </w:num>
  <w:num w:numId="39">
    <w:abstractNumId w:val="4"/>
    <w:lvlOverride w:ilvl="0">
      <w:startOverride w:val="7"/>
    </w:lvlOverride>
    <w:lvlOverride w:ilvl="1">
      <w:startOverride w:val="2"/>
    </w:lvlOverride>
    <w:lvlOverride w:ilvl="2">
      <w:startOverride w:val="2"/>
    </w:lvlOverride>
  </w:num>
  <w:num w:numId="40">
    <w:abstractNumId w:val="29"/>
  </w:num>
  <w:num w:numId="41">
    <w:abstractNumId w:val="16"/>
    <w:lvlOverride w:ilvl="0">
      <w:startOverride w:val="1"/>
    </w:lvlOverride>
  </w:num>
  <w:num w:numId="42">
    <w:abstractNumId w:val="18"/>
    <w:lvlOverride w:ilvl="0">
      <w:startOverride w:val="1"/>
    </w:lvlOverride>
  </w:num>
  <w:num w:numId="43">
    <w:abstractNumId w:val="1"/>
    <w:lvlOverride w:ilvl="0">
      <w:startOverride w:val="4"/>
    </w:lvlOverride>
  </w:num>
  <w:num w:numId="44">
    <w:abstractNumId w:val="8"/>
    <w:lvlOverride w:ilvl="0">
      <w:startOverride w:val="1"/>
    </w:lvlOverride>
  </w:num>
  <w:num w:numId="45">
    <w:abstractNumId w:val="17"/>
    <w:lvlOverride w:ilvl="0">
      <w:startOverride w:val="1"/>
    </w:lvlOverride>
  </w:num>
  <w:num w:numId="46">
    <w:abstractNumId w:val="34"/>
    <w:lvlOverride w:ilvl="0">
      <w:startOverride w:val="1"/>
    </w:lvlOverride>
  </w:num>
  <w:num w:numId="47">
    <w:abstractNumId w:val="10"/>
    <w:lvlOverride w:ilvl="0">
      <w:startOverride w:val="1"/>
    </w:lvlOverride>
  </w:num>
  <w:num w:numId="4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30CB"/>
    <w:rsid w:val="0003339C"/>
    <w:rsid w:val="0003369F"/>
    <w:rsid w:val="000336B6"/>
    <w:rsid w:val="00034310"/>
    <w:rsid w:val="000345AB"/>
    <w:rsid w:val="00034EA6"/>
    <w:rsid w:val="00034FDC"/>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874"/>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2BC"/>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571"/>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81"/>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FE3"/>
    <w:rsid w:val="00253225"/>
    <w:rsid w:val="0025325C"/>
    <w:rsid w:val="00254668"/>
    <w:rsid w:val="0025484D"/>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85B"/>
    <w:rsid w:val="002A0E5E"/>
    <w:rsid w:val="002A1B6B"/>
    <w:rsid w:val="002A1E64"/>
    <w:rsid w:val="002A2544"/>
    <w:rsid w:val="002A2F5A"/>
    <w:rsid w:val="002A3885"/>
    <w:rsid w:val="002A3A46"/>
    <w:rsid w:val="002A3A50"/>
    <w:rsid w:val="002A459B"/>
    <w:rsid w:val="002A4648"/>
    <w:rsid w:val="002A536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6FF2"/>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3B9"/>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5BF"/>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663"/>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0E3E"/>
    <w:rsid w:val="004510C0"/>
    <w:rsid w:val="00451162"/>
    <w:rsid w:val="00451311"/>
    <w:rsid w:val="0045152B"/>
    <w:rsid w:val="0045174E"/>
    <w:rsid w:val="00451DE9"/>
    <w:rsid w:val="00451ECA"/>
    <w:rsid w:val="00452334"/>
    <w:rsid w:val="00452655"/>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BDF"/>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7DE"/>
    <w:rsid w:val="00482C29"/>
    <w:rsid w:val="00482CB1"/>
    <w:rsid w:val="00483CF3"/>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1C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2D9"/>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7AA"/>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6CD"/>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1A8"/>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57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1F0D"/>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20C"/>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4"/>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40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7D1"/>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4D"/>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13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C26"/>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DDE"/>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406"/>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6D7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3E"/>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3BA3"/>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3AF6"/>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223"/>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A5D"/>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586"/>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8E4"/>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0BC"/>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205"/>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25E"/>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3C4C"/>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6C33"/>
    <w:rsid w:val="00CF71DB"/>
    <w:rsid w:val="00CF75E2"/>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07F90"/>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6E7"/>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D72"/>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096"/>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B79E6"/>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1D"/>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36C"/>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192"/>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0AB"/>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0D22"/>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A5B"/>
    <w:rsid w:val="00FE2BBC"/>
    <w:rsid w:val="00FE2D42"/>
    <w:rsid w:val="00FE2FC3"/>
    <w:rsid w:val="00FE30CD"/>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99"/>
    <w:qFormat/>
    <w:rsid w:val="00C75CA4"/>
    <w:pPr>
      <w:ind w:left="720"/>
      <w:contextualSpacing/>
    </w:pPr>
  </w:style>
  <w:style w:type="table" w:styleId="af6">
    <w:name w:val="Table Grid"/>
    <w:basedOn w:val="aa"/>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8"/>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38"/>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 w:type="paragraph" w:customStyle="1" w:styleId="headertext">
    <w:name w:val="headertext"/>
    <w:basedOn w:val="a8"/>
    <w:rsid w:val="00F900A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9">
    <w:name w:val="Font Style29"/>
    <w:uiPriority w:val="99"/>
    <w:rsid w:val="007437D1"/>
    <w:rPr>
      <w:rFonts w:ascii="Arial" w:hAnsi="Arial" w:cs="Arial" w:hint="default"/>
      <w:sz w:val="18"/>
      <w:szCs w:val="18"/>
    </w:rPr>
  </w:style>
  <w:style w:type="character" w:customStyle="1" w:styleId="FontStyle27">
    <w:name w:val="Font Style27"/>
    <w:uiPriority w:val="99"/>
    <w:rsid w:val="007437D1"/>
    <w:rPr>
      <w:rFonts w:ascii="Times New Roman" w:hAnsi="Times New Roman" w:cs="Times New Roman" w:hint="default"/>
      <w:i/>
      <w:iCs/>
      <w:sz w:val="22"/>
      <w:szCs w:val="22"/>
    </w:rPr>
  </w:style>
  <w:style w:type="paragraph" w:customStyle="1" w:styleId="Style20">
    <w:name w:val="Style20"/>
    <w:basedOn w:val="a8"/>
    <w:uiPriority w:val="99"/>
    <w:rsid w:val="00121571"/>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NVGBullet">
    <w:name w:val="NVG Bullet"/>
    <w:basedOn w:val="a8"/>
    <w:rsid w:val="00121571"/>
    <w:pPr>
      <w:numPr>
        <w:numId w:val="40"/>
      </w:numPr>
      <w:suppressAutoHyphens/>
      <w:spacing w:before="120" w:after="0" w:line="240" w:lineRule="auto"/>
    </w:pPr>
    <w:rPr>
      <w:rFonts w:ascii="Arial" w:eastAsia="Times New Roman" w:hAnsi="Arial"/>
      <w:sz w:val="24"/>
      <w:szCs w:val="24"/>
      <w:lang w:val="en-US" w:eastAsia="ar-SA"/>
    </w:rPr>
  </w:style>
  <w:style w:type="paragraph" w:customStyle="1" w:styleId="Style16">
    <w:name w:val="Style16"/>
    <w:basedOn w:val="a8"/>
    <w:uiPriority w:val="99"/>
    <w:rsid w:val="00121571"/>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17">
    <w:name w:val="Style17"/>
    <w:basedOn w:val="a8"/>
    <w:uiPriority w:val="99"/>
    <w:rsid w:val="00121571"/>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18">
    <w:name w:val="Style18"/>
    <w:basedOn w:val="a8"/>
    <w:uiPriority w:val="99"/>
    <w:rsid w:val="00121571"/>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5">
    <w:name w:val="Style5"/>
    <w:basedOn w:val="a8"/>
    <w:uiPriority w:val="99"/>
    <w:rsid w:val="00121571"/>
    <w:pPr>
      <w:widowControl w:val="0"/>
      <w:autoSpaceDE w:val="0"/>
      <w:autoSpaceDN w:val="0"/>
      <w:adjustRightInd w:val="0"/>
      <w:spacing w:after="0" w:line="226" w:lineRule="exact"/>
      <w:ind w:firstLine="590"/>
    </w:pPr>
    <w:rPr>
      <w:rFonts w:ascii="Times New Roman" w:eastAsia="Times New Roman" w:hAnsi="Times New Roman"/>
      <w:sz w:val="24"/>
      <w:szCs w:val="24"/>
      <w:lang w:eastAsia="ru-RU"/>
    </w:rPr>
  </w:style>
  <w:style w:type="paragraph" w:customStyle="1" w:styleId="Style7">
    <w:name w:val="Style7"/>
    <w:basedOn w:val="a8"/>
    <w:uiPriority w:val="99"/>
    <w:rsid w:val="00121571"/>
    <w:pPr>
      <w:widowControl w:val="0"/>
      <w:autoSpaceDE w:val="0"/>
      <w:autoSpaceDN w:val="0"/>
      <w:adjustRightInd w:val="0"/>
      <w:spacing w:after="0" w:line="235" w:lineRule="exact"/>
      <w:ind w:firstLine="725"/>
      <w:jc w:val="both"/>
    </w:pPr>
    <w:rPr>
      <w:rFonts w:ascii="Times New Roman" w:eastAsia="Times New Roman" w:hAnsi="Times New Roman"/>
      <w:sz w:val="24"/>
      <w:szCs w:val="24"/>
      <w:lang w:eastAsia="ru-RU"/>
    </w:rPr>
  </w:style>
  <w:style w:type="paragraph" w:customStyle="1" w:styleId="Style9">
    <w:name w:val="Style9"/>
    <w:basedOn w:val="a8"/>
    <w:uiPriority w:val="99"/>
    <w:rsid w:val="00121571"/>
    <w:pPr>
      <w:widowControl w:val="0"/>
      <w:autoSpaceDE w:val="0"/>
      <w:autoSpaceDN w:val="0"/>
      <w:adjustRightInd w:val="0"/>
      <w:spacing w:after="0" w:line="233" w:lineRule="exact"/>
      <w:ind w:firstLine="739"/>
    </w:pPr>
    <w:rPr>
      <w:rFonts w:ascii="Times New Roman" w:eastAsia="Times New Roman" w:hAnsi="Times New Roman"/>
      <w:sz w:val="24"/>
      <w:szCs w:val="24"/>
      <w:lang w:eastAsia="ru-RU"/>
    </w:rPr>
  </w:style>
  <w:style w:type="paragraph" w:customStyle="1" w:styleId="Style11">
    <w:name w:val="Style11"/>
    <w:basedOn w:val="a8"/>
    <w:uiPriority w:val="99"/>
    <w:rsid w:val="00121571"/>
    <w:pPr>
      <w:widowControl w:val="0"/>
      <w:autoSpaceDE w:val="0"/>
      <w:autoSpaceDN w:val="0"/>
      <w:adjustRightInd w:val="0"/>
      <w:spacing w:after="0" w:line="235" w:lineRule="exact"/>
    </w:pPr>
    <w:rPr>
      <w:rFonts w:ascii="Times New Roman" w:eastAsia="Times New Roman" w:hAnsi="Times New Roman"/>
      <w:sz w:val="24"/>
      <w:szCs w:val="24"/>
      <w:lang w:eastAsia="ru-RU"/>
    </w:rPr>
  </w:style>
  <w:style w:type="paragraph" w:customStyle="1" w:styleId="Style19">
    <w:name w:val="Style19"/>
    <w:basedOn w:val="a8"/>
    <w:uiPriority w:val="99"/>
    <w:rsid w:val="00121571"/>
    <w:pPr>
      <w:widowControl w:val="0"/>
      <w:autoSpaceDE w:val="0"/>
      <w:autoSpaceDN w:val="0"/>
      <w:adjustRightInd w:val="0"/>
      <w:spacing w:after="0" w:line="240" w:lineRule="exact"/>
      <w:ind w:firstLine="715"/>
    </w:pPr>
    <w:rPr>
      <w:rFonts w:ascii="Times New Roman" w:eastAsia="Times New Roman" w:hAnsi="Times New Roman"/>
      <w:sz w:val="24"/>
      <w:szCs w:val="24"/>
      <w:lang w:eastAsia="ru-RU"/>
    </w:rPr>
  </w:style>
  <w:style w:type="character" w:customStyle="1" w:styleId="FontStyle28">
    <w:name w:val="Font Style28"/>
    <w:uiPriority w:val="99"/>
    <w:rsid w:val="00121571"/>
    <w:rPr>
      <w:rFonts w:ascii="Times New Roman" w:hAnsi="Times New Roman" w:cs="Times New Roman"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99"/>
    <w:qFormat/>
    <w:rsid w:val="00C75CA4"/>
    <w:pPr>
      <w:ind w:left="720"/>
      <w:contextualSpacing/>
    </w:pPr>
  </w:style>
  <w:style w:type="table" w:styleId="af6">
    <w:name w:val="Table Grid"/>
    <w:basedOn w:val="aa"/>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8"/>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38"/>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 w:type="paragraph" w:customStyle="1" w:styleId="headertext">
    <w:name w:val="headertext"/>
    <w:basedOn w:val="a8"/>
    <w:rsid w:val="00F900A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9">
    <w:name w:val="Font Style29"/>
    <w:uiPriority w:val="99"/>
    <w:rsid w:val="007437D1"/>
    <w:rPr>
      <w:rFonts w:ascii="Arial" w:hAnsi="Arial" w:cs="Arial" w:hint="default"/>
      <w:sz w:val="18"/>
      <w:szCs w:val="18"/>
    </w:rPr>
  </w:style>
  <w:style w:type="character" w:customStyle="1" w:styleId="FontStyle27">
    <w:name w:val="Font Style27"/>
    <w:uiPriority w:val="99"/>
    <w:rsid w:val="007437D1"/>
    <w:rPr>
      <w:rFonts w:ascii="Times New Roman" w:hAnsi="Times New Roman" w:cs="Times New Roman" w:hint="default"/>
      <w:i/>
      <w:iCs/>
      <w:sz w:val="22"/>
      <w:szCs w:val="22"/>
    </w:rPr>
  </w:style>
  <w:style w:type="paragraph" w:customStyle="1" w:styleId="Style20">
    <w:name w:val="Style20"/>
    <w:basedOn w:val="a8"/>
    <w:uiPriority w:val="99"/>
    <w:rsid w:val="00121571"/>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NVGBullet">
    <w:name w:val="NVG Bullet"/>
    <w:basedOn w:val="a8"/>
    <w:rsid w:val="00121571"/>
    <w:pPr>
      <w:numPr>
        <w:numId w:val="40"/>
      </w:numPr>
      <w:suppressAutoHyphens/>
      <w:spacing w:before="120" w:after="0" w:line="240" w:lineRule="auto"/>
    </w:pPr>
    <w:rPr>
      <w:rFonts w:ascii="Arial" w:eastAsia="Times New Roman" w:hAnsi="Arial"/>
      <w:sz w:val="24"/>
      <w:szCs w:val="24"/>
      <w:lang w:val="en-US" w:eastAsia="ar-SA"/>
    </w:rPr>
  </w:style>
  <w:style w:type="paragraph" w:customStyle="1" w:styleId="Style16">
    <w:name w:val="Style16"/>
    <w:basedOn w:val="a8"/>
    <w:uiPriority w:val="99"/>
    <w:rsid w:val="00121571"/>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17">
    <w:name w:val="Style17"/>
    <w:basedOn w:val="a8"/>
    <w:uiPriority w:val="99"/>
    <w:rsid w:val="00121571"/>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18">
    <w:name w:val="Style18"/>
    <w:basedOn w:val="a8"/>
    <w:uiPriority w:val="99"/>
    <w:rsid w:val="00121571"/>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5">
    <w:name w:val="Style5"/>
    <w:basedOn w:val="a8"/>
    <w:uiPriority w:val="99"/>
    <w:rsid w:val="00121571"/>
    <w:pPr>
      <w:widowControl w:val="0"/>
      <w:autoSpaceDE w:val="0"/>
      <w:autoSpaceDN w:val="0"/>
      <w:adjustRightInd w:val="0"/>
      <w:spacing w:after="0" w:line="226" w:lineRule="exact"/>
      <w:ind w:firstLine="590"/>
    </w:pPr>
    <w:rPr>
      <w:rFonts w:ascii="Times New Roman" w:eastAsia="Times New Roman" w:hAnsi="Times New Roman"/>
      <w:sz w:val="24"/>
      <w:szCs w:val="24"/>
      <w:lang w:eastAsia="ru-RU"/>
    </w:rPr>
  </w:style>
  <w:style w:type="paragraph" w:customStyle="1" w:styleId="Style7">
    <w:name w:val="Style7"/>
    <w:basedOn w:val="a8"/>
    <w:uiPriority w:val="99"/>
    <w:rsid w:val="00121571"/>
    <w:pPr>
      <w:widowControl w:val="0"/>
      <w:autoSpaceDE w:val="0"/>
      <w:autoSpaceDN w:val="0"/>
      <w:adjustRightInd w:val="0"/>
      <w:spacing w:after="0" w:line="235" w:lineRule="exact"/>
      <w:ind w:firstLine="725"/>
      <w:jc w:val="both"/>
    </w:pPr>
    <w:rPr>
      <w:rFonts w:ascii="Times New Roman" w:eastAsia="Times New Roman" w:hAnsi="Times New Roman"/>
      <w:sz w:val="24"/>
      <w:szCs w:val="24"/>
      <w:lang w:eastAsia="ru-RU"/>
    </w:rPr>
  </w:style>
  <w:style w:type="paragraph" w:customStyle="1" w:styleId="Style9">
    <w:name w:val="Style9"/>
    <w:basedOn w:val="a8"/>
    <w:uiPriority w:val="99"/>
    <w:rsid w:val="00121571"/>
    <w:pPr>
      <w:widowControl w:val="0"/>
      <w:autoSpaceDE w:val="0"/>
      <w:autoSpaceDN w:val="0"/>
      <w:adjustRightInd w:val="0"/>
      <w:spacing w:after="0" w:line="233" w:lineRule="exact"/>
      <w:ind w:firstLine="739"/>
    </w:pPr>
    <w:rPr>
      <w:rFonts w:ascii="Times New Roman" w:eastAsia="Times New Roman" w:hAnsi="Times New Roman"/>
      <w:sz w:val="24"/>
      <w:szCs w:val="24"/>
      <w:lang w:eastAsia="ru-RU"/>
    </w:rPr>
  </w:style>
  <w:style w:type="paragraph" w:customStyle="1" w:styleId="Style11">
    <w:name w:val="Style11"/>
    <w:basedOn w:val="a8"/>
    <w:uiPriority w:val="99"/>
    <w:rsid w:val="00121571"/>
    <w:pPr>
      <w:widowControl w:val="0"/>
      <w:autoSpaceDE w:val="0"/>
      <w:autoSpaceDN w:val="0"/>
      <w:adjustRightInd w:val="0"/>
      <w:spacing w:after="0" w:line="235" w:lineRule="exact"/>
    </w:pPr>
    <w:rPr>
      <w:rFonts w:ascii="Times New Roman" w:eastAsia="Times New Roman" w:hAnsi="Times New Roman"/>
      <w:sz w:val="24"/>
      <w:szCs w:val="24"/>
      <w:lang w:eastAsia="ru-RU"/>
    </w:rPr>
  </w:style>
  <w:style w:type="paragraph" w:customStyle="1" w:styleId="Style19">
    <w:name w:val="Style19"/>
    <w:basedOn w:val="a8"/>
    <w:uiPriority w:val="99"/>
    <w:rsid w:val="00121571"/>
    <w:pPr>
      <w:widowControl w:val="0"/>
      <w:autoSpaceDE w:val="0"/>
      <w:autoSpaceDN w:val="0"/>
      <w:adjustRightInd w:val="0"/>
      <w:spacing w:after="0" w:line="240" w:lineRule="exact"/>
      <w:ind w:firstLine="715"/>
    </w:pPr>
    <w:rPr>
      <w:rFonts w:ascii="Times New Roman" w:eastAsia="Times New Roman" w:hAnsi="Times New Roman"/>
      <w:sz w:val="24"/>
      <w:szCs w:val="24"/>
      <w:lang w:eastAsia="ru-RU"/>
    </w:rPr>
  </w:style>
  <w:style w:type="character" w:customStyle="1" w:styleId="FontStyle28">
    <w:name w:val="Font Style28"/>
    <w:uiPriority w:val="99"/>
    <w:rsid w:val="00121571"/>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 w:id="205877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C880863CA94549FD214EBB0190C2471A2D4AD093414041CEB3903E3F0C7ED75511AB1225DE3FAD8F0ABAC39338A980E4478438308693FBDc90EH" TargetMode="External"/><Relationship Id="rId7" Type="http://schemas.openxmlformats.org/officeDocument/2006/relationships/footnotes" Target="footnotes.xml"/><Relationship Id="rId12" Type="http://schemas.openxmlformats.org/officeDocument/2006/relationships/hyperlink" Target="https://rts-tender.ru"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ocs.cntd.ru/document/56578046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consultantplus://offline/ref=3FD6D8DE9EF837B6DAE61EFE2AC3DA494F9FE7765678003E0FD0953AEE39AFC3920B2861621DD8091A4E06B4D6DE2192A37AFB32A87046A7bEdDJ" TargetMode="External"/><Relationship Id="rId10" Type="http://schemas.openxmlformats.org/officeDocument/2006/relationships/hyperlink" Target="http://www.wpts.vbg.ru" TargetMode="External"/><Relationship Id="rId19" Type="http://schemas.openxmlformats.org/officeDocument/2006/relationships/hyperlink" Target="https://docs.cntd.ru/document/56578046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consultantplus://offline/ref=6C880863CA94549FD214EBB0190C2471A5DCA30A311E041CEB3903E3F0C7ED75511AB12558E8AF88B1F5F56A71C195085C644385c10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AC67D-7235-4FBA-A86C-A22721656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23090</Words>
  <Characters>131616</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154398</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2025-05-22T06:14:00Z</dcterms:modified>
</cp:coreProperties>
</file>